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B9" w:rsidRPr="00732D03" w:rsidRDefault="00AA4DB9" w:rsidP="009406BB">
      <w:pPr>
        <w:jc w:val="center"/>
        <w:rPr>
          <w:rFonts w:ascii="Angsana New" w:hAnsi="Angsana New" w:cs="AngsanaUPC"/>
          <w:color w:val="FFFFFF" w:themeColor="background1"/>
          <w:sz w:val="32"/>
          <w:szCs w:val="32"/>
        </w:rPr>
      </w:pPr>
      <w:r w:rsidRPr="00732D03">
        <w:rPr>
          <w:rFonts w:ascii="Angsana New" w:hAnsi="Angsana New" w:cs="AngsanaUPC"/>
          <w:color w:val="FFFFFF" w:themeColor="background1"/>
          <w:sz w:val="32"/>
          <w:szCs w:val="32"/>
        </w:rPr>
        <w:t xml:space="preserve">- </w:t>
      </w:r>
      <w:r w:rsidR="002279CC" w:rsidRPr="00732D03">
        <w:rPr>
          <w:rFonts w:ascii="Angsana New" w:hAnsi="Angsana New" w:cs="AngsanaUPC"/>
          <w:color w:val="FFFFFF" w:themeColor="background1"/>
          <w:sz w:val="32"/>
          <w:szCs w:val="32"/>
        </w:rPr>
        <w:t>31</w:t>
      </w:r>
      <w:r w:rsidRPr="00732D03">
        <w:rPr>
          <w:rFonts w:ascii="Angsana New" w:hAnsi="Angsana New" w:cs="AngsanaUPC"/>
          <w:color w:val="FFFFFF" w:themeColor="background1"/>
          <w:sz w:val="32"/>
          <w:szCs w:val="32"/>
        </w:rPr>
        <w:t xml:space="preserve"> -</w:t>
      </w:r>
    </w:p>
    <w:p w:rsidR="008B66C0" w:rsidRDefault="00F8788A" w:rsidP="009406BB">
      <w:pPr>
        <w:jc w:val="center"/>
        <w:rPr>
          <w:rFonts w:ascii="Angsana New" w:hAnsi="Angsana New" w:cs="AngsanaUPC"/>
          <w:b/>
          <w:bCs/>
        </w:rPr>
      </w:pPr>
      <w:r>
        <w:rPr>
          <w:rFonts w:ascii="Angsana New" w:hAnsi="Angsana New" w:cs="AngsanaUPC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427.65pt;margin-top:-15.05pt;width:81pt;height:30pt;z-index:251653120" stroked="f">
            <v:textbox style="mso-next-textbox:#_x0000_s1077">
              <w:txbxContent>
                <w:p w:rsidR="00E45BE2" w:rsidRDefault="00E45BE2" w:rsidP="00B22CF3">
                  <w:pPr>
                    <w:jc w:val="center"/>
                    <w:rPr>
                      <w:rFonts w:ascii="Angsana New" w:hAnsi="Angsana New"/>
                      <w:b/>
                      <w:bCs/>
                    </w:rPr>
                  </w:pPr>
                  <w:r w:rsidRPr="00B22CF3">
                    <w:rPr>
                      <w:rFonts w:ascii="Angsana New" w:hAnsi="Angsana New" w:hint="cs"/>
                      <w:b/>
                      <w:bCs/>
                      <w:cs/>
                    </w:rPr>
                    <w:t>ปม.กส.</w:t>
                  </w:r>
                </w:p>
                <w:p w:rsidR="00E45BE2" w:rsidRPr="00B22CF3" w:rsidRDefault="00E45BE2" w:rsidP="00B22CF3">
                  <w:pPr>
                    <w:jc w:val="center"/>
                    <w:rPr>
                      <w:rFonts w:ascii="Angsana New" w:hAnsi="Angsana New"/>
                      <w:b/>
                      <w:bCs/>
                      <w:cs/>
                    </w:rPr>
                  </w:pPr>
                </w:p>
              </w:txbxContent>
            </v:textbox>
          </v:shape>
        </w:pict>
      </w:r>
      <w:r w:rsidR="008B66C0">
        <w:rPr>
          <w:rFonts w:ascii="Angsana New" w:hAnsi="Angsana New" w:cs="AngsanaUPC" w:hint="cs"/>
          <w:b/>
          <w:bCs/>
          <w:cs/>
        </w:rPr>
        <w:t>รายละเอียดเกณฑ์การประเมินผลการสอน</w:t>
      </w:r>
    </w:p>
    <w:p w:rsidR="00B22CF3" w:rsidRDefault="008B66C0" w:rsidP="008B66C0">
      <w:pPr>
        <w:jc w:val="center"/>
        <w:rPr>
          <w:rFonts w:ascii="Angsana New" w:hAnsi="Angsana New" w:cs="AngsanaUPC"/>
          <w:b/>
          <w:bCs/>
        </w:rPr>
      </w:pPr>
      <w:r>
        <w:rPr>
          <w:rFonts w:ascii="Angsana New" w:hAnsi="Angsana New" w:cs="AngsanaUPC" w:hint="cs"/>
          <w:b/>
          <w:bCs/>
          <w:cs/>
        </w:rPr>
        <w:t>เพื่อกำหนดตำแหน่งและแต่งตั้งข้าราชการพลเรือนในสถาบันอุดมศึกษา</w:t>
      </w:r>
    </w:p>
    <w:p w:rsidR="008B66C0" w:rsidRDefault="008B66C0" w:rsidP="008B66C0">
      <w:pPr>
        <w:jc w:val="center"/>
        <w:rPr>
          <w:rFonts w:ascii="Angsana New" w:hAnsi="Angsana New" w:cs="AngsanaUPC"/>
          <w:b/>
          <w:bCs/>
        </w:rPr>
      </w:pPr>
      <w:r>
        <w:rPr>
          <w:rFonts w:ascii="Angsana New" w:hAnsi="Angsana New" w:cs="AngsanaUPC" w:hint="cs"/>
          <w:b/>
          <w:bCs/>
          <w:cs/>
        </w:rPr>
        <w:t xml:space="preserve"> ให้ดำรงตำแหน่ง</w:t>
      </w:r>
      <w:r w:rsidR="00B22CF3">
        <w:rPr>
          <w:rFonts w:ascii="Angsana New" w:hAnsi="Angsana New" w:cs="AngsanaUPC" w:hint="cs"/>
          <w:b/>
          <w:bCs/>
          <w:cs/>
        </w:rPr>
        <w:t>ผู้ช่วยศาสตราจารย์   รองศาสตราจารย์   และศาสตราจารย์</w:t>
      </w:r>
    </w:p>
    <w:p w:rsidR="008B66C0" w:rsidRPr="00EF376A" w:rsidRDefault="008B66C0" w:rsidP="008B66C0">
      <w:pPr>
        <w:jc w:val="center"/>
        <w:rPr>
          <w:rFonts w:ascii="Angsana New" w:hAnsi="Angsana New" w:cs="AngsanaUPC"/>
          <w:b/>
          <w:bCs/>
        </w:rPr>
      </w:pPr>
      <w:r w:rsidRPr="00EF376A">
        <w:rPr>
          <w:rFonts w:ascii="Angsana New" w:hAnsi="Angsana New" w:cs="AngsanaUPC" w:hint="cs"/>
          <w:b/>
          <w:bCs/>
          <w:cs/>
        </w:rPr>
        <w:t>(สำหรับอนุกรรมการประเมิน</w:t>
      </w:r>
      <w:r>
        <w:rPr>
          <w:rFonts w:ascii="Angsana New" w:hAnsi="Angsana New" w:cs="AngsanaUPC" w:hint="cs"/>
          <w:b/>
          <w:bCs/>
          <w:cs/>
        </w:rPr>
        <w:t>ผลการสอน</w:t>
      </w:r>
      <w:r w:rsidRPr="00EF376A">
        <w:rPr>
          <w:rFonts w:ascii="Angsana New" w:hAnsi="Angsana New" w:cs="AngsanaUPC" w:hint="cs"/>
          <w:b/>
          <w:bCs/>
          <w:cs/>
        </w:rPr>
        <w:t>)</w:t>
      </w:r>
    </w:p>
    <w:tbl>
      <w:tblPr>
        <w:tblStyle w:val="a7"/>
        <w:tblW w:w="10349" w:type="dxa"/>
        <w:tblInd w:w="-743" w:type="dxa"/>
        <w:tblLook w:val="01E0"/>
      </w:tblPr>
      <w:tblGrid>
        <w:gridCol w:w="2269"/>
        <w:gridCol w:w="1843"/>
        <w:gridCol w:w="1701"/>
        <w:gridCol w:w="1559"/>
        <w:gridCol w:w="1701"/>
        <w:gridCol w:w="1276"/>
      </w:tblGrid>
      <w:tr w:rsidR="008B66C0">
        <w:tc>
          <w:tcPr>
            <w:tcW w:w="2269" w:type="dxa"/>
          </w:tcPr>
          <w:p w:rsidR="008B66C0" w:rsidRDefault="008B66C0" w:rsidP="009406BB">
            <w:pPr>
              <w:jc w:val="center"/>
              <w:rPr>
                <w:rFonts w:ascii="Angsana New" w:hAnsi="Angsana New" w:cs="AngsanaUPC"/>
                <w:b/>
                <w:bCs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หัวข้อการประเมิน</w:t>
            </w:r>
          </w:p>
        </w:tc>
        <w:tc>
          <w:tcPr>
            <w:tcW w:w="1843" w:type="dxa"/>
          </w:tcPr>
          <w:p w:rsidR="008B66C0" w:rsidRDefault="008B66C0" w:rsidP="009406BB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ดีมาก</w:t>
            </w:r>
          </w:p>
          <w:p w:rsidR="008B66C0" w:rsidRDefault="008B66C0" w:rsidP="009406BB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(4)</w:t>
            </w:r>
          </w:p>
        </w:tc>
        <w:tc>
          <w:tcPr>
            <w:tcW w:w="1701" w:type="dxa"/>
          </w:tcPr>
          <w:p w:rsidR="008B66C0" w:rsidRDefault="008B66C0" w:rsidP="009406BB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ดี</w:t>
            </w:r>
          </w:p>
          <w:p w:rsidR="008B66C0" w:rsidRDefault="008B66C0" w:rsidP="009406BB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(3)</w:t>
            </w:r>
          </w:p>
        </w:tc>
        <w:tc>
          <w:tcPr>
            <w:tcW w:w="1559" w:type="dxa"/>
          </w:tcPr>
          <w:p w:rsidR="008B66C0" w:rsidRDefault="008B66C0" w:rsidP="009406BB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พอใช้</w:t>
            </w:r>
          </w:p>
          <w:p w:rsidR="008B66C0" w:rsidRDefault="008B66C0" w:rsidP="009406BB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(2)</w:t>
            </w:r>
          </w:p>
        </w:tc>
        <w:tc>
          <w:tcPr>
            <w:tcW w:w="1701" w:type="dxa"/>
          </w:tcPr>
          <w:p w:rsidR="008B66C0" w:rsidRDefault="008B66C0" w:rsidP="009406BB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ควรปรับปรุง</w:t>
            </w:r>
          </w:p>
          <w:p w:rsidR="008B66C0" w:rsidRDefault="008B66C0" w:rsidP="009406BB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(1)</w:t>
            </w:r>
          </w:p>
        </w:tc>
        <w:tc>
          <w:tcPr>
            <w:tcW w:w="1276" w:type="dxa"/>
          </w:tcPr>
          <w:p w:rsidR="008B66C0" w:rsidRDefault="008B66C0" w:rsidP="009406BB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หลักฐาน/</w:t>
            </w:r>
          </w:p>
          <w:p w:rsidR="008B66C0" w:rsidRDefault="008B66C0" w:rsidP="009406BB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แหล่งอ้างอิง</w:t>
            </w:r>
          </w:p>
        </w:tc>
      </w:tr>
      <w:tr w:rsidR="008B66C0">
        <w:tc>
          <w:tcPr>
            <w:tcW w:w="2269" w:type="dxa"/>
          </w:tcPr>
          <w:p w:rsidR="008B66C0" w:rsidRDefault="008B66C0" w:rsidP="008B66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1. มีการวางแผนจัดการ</w:t>
            </w:r>
          </w:p>
          <w:p w:rsidR="008B66C0" w:rsidRPr="008B66C0" w:rsidRDefault="008B66C0" w:rsidP="008B66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เรียนรู้อย่างเป็นระบบ</w:t>
            </w:r>
          </w:p>
        </w:tc>
        <w:tc>
          <w:tcPr>
            <w:tcW w:w="1843" w:type="dxa"/>
          </w:tcPr>
          <w:p w:rsidR="008B66C0" w:rsidRDefault="008B66C0" w:rsidP="008B66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1. มีแผนการเรียนรู้</w:t>
            </w:r>
          </w:p>
          <w:p w:rsidR="008B66C0" w:rsidRDefault="008B66C0" w:rsidP="008B66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ครบถ้วน</w:t>
            </w:r>
          </w:p>
          <w:p w:rsidR="008B66C0" w:rsidRDefault="008B66C0" w:rsidP="008B66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2. มีแผนการเรียนรู้</w:t>
            </w:r>
          </w:p>
          <w:p w:rsidR="008B66C0" w:rsidRDefault="008B66C0" w:rsidP="008B66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ถูกต้อง</w:t>
            </w:r>
          </w:p>
          <w:p w:rsidR="008B66C0" w:rsidRDefault="008B66C0" w:rsidP="008B66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3. มีแผนการเรียนรู้</w:t>
            </w:r>
          </w:p>
          <w:p w:rsidR="008B66C0" w:rsidRPr="008B66C0" w:rsidRDefault="008B66C0" w:rsidP="008B66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อย่างมีระบบ</w:t>
            </w:r>
          </w:p>
        </w:tc>
        <w:tc>
          <w:tcPr>
            <w:tcW w:w="1701" w:type="dxa"/>
          </w:tcPr>
          <w:p w:rsidR="008B66C0" w:rsidRDefault="008B66C0" w:rsidP="008B66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1. มีแผนการเรียนรู้</w:t>
            </w:r>
          </w:p>
          <w:p w:rsidR="008B66C0" w:rsidRDefault="008B66C0" w:rsidP="008B66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ครบถ้วน</w:t>
            </w:r>
          </w:p>
          <w:p w:rsidR="008B66C0" w:rsidRDefault="008B66C0" w:rsidP="008B66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/>
              </w:rPr>
              <w:t xml:space="preserve">2. </w:t>
            </w:r>
            <w:r>
              <w:rPr>
                <w:rFonts w:ascii="Angsana New" w:hAnsi="Angsana New" w:cs="AngsanaUPC" w:hint="cs"/>
                <w:cs/>
              </w:rPr>
              <w:t>มีแผนการเรียนรู้</w:t>
            </w:r>
          </w:p>
          <w:p w:rsidR="008B66C0" w:rsidRDefault="008B66C0" w:rsidP="008B66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ถูกต้อง</w:t>
            </w:r>
          </w:p>
          <w:p w:rsidR="008B66C0" w:rsidRPr="008B66C0" w:rsidRDefault="008B66C0" w:rsidP="008B66C0">
            <w:pPr>
              <w:rPr>
                <w:rFonts w:ascii="Angsana New" w:hAnsi="Angsana New" w:cs="AngsanaUPC"/>
                <w:cs/>
              </w:rPr>
            </w:pPr>
          </w:p>
        </w:tc>
        <w:tc>
          <w:tcPr>
            <w:tcW w:w="1559" w:type="dxa"/>
          </w:tcPr>
          <w:p w:rsidR="008B66C0" w:rsidRDefault="008B66C0" w:rsidP="008B66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มีแผนการเรียนรู้</w:t>
            </w:r>
          </w:p>
          <w:p w:rsidR="008B66C0" w:rsidRDefault="008B66C0" w:rsidP="008B66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แต่ไม่ครบถ้วน</w:t>
            </w:r>
          </w:p>
          <w:p w:rsidR="008B66C0" w:rsidRPr="008B66C0" w:rsidRDefault="008B66C0" w:rsidP="008B66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ตามเกณฑ์</w:t>
            </w:r>
          </w:p>
        </w:tc>
        <w:tc>
          <w:tcPr>
            <w:tcW w:w="1701" w:type="dxa"/>
          </w:tcPr>
          <w:p w:rsidR="008B66C0" w:rsidRPr="008B66C0" w:rsidRDefault="008B66C0" w:rsidP="008B66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ไม่มีแผนการเรียนรู้</w:t>
            </w:r>
          </w:p>
        </w:tc>
        <w:tc>
          <w:tcPr>
            <w:tcW w:w="1276" w:type="dxa"/>
          </w:tcPr>
          <w:p w:rsidR="008B66C0" w:rsidRPr="008B66C0" w:rsidRDefault="00B42246" w:rsidP="008B66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-</w:t>
            </w:r>
            <w:r w:rsidR="008B66C0">
              <w:rPr>
                <w:rFonts w:ascii="Angsana New" w:hAnsi="Angsana New" w:cs="AngsanaUPC" w:hint="cs"/>
                <w:cs/>
              </w:rPr>
              <w:t>แผนการสอน</w:t>
            </w:r>
          </w:p>
        </w:tc>
      </w:tr>
      <w:tr w:rsidR="008B66C0">
        <w:tc>
          <w:tcPr>
            <w:tcW w:w="2269" w:type="dxa"/>
          </w:tcPr>
          <w:p w:rsidR="008B66C0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2. มีความสามารถสอนให้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ผู้เรียนรู้จักคิด วิเคราะห์</w:t>
            </w:r>
          </w:p>
          <w:p w:rsidR="00DF2507" w:rsidRP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วิจารณ์ในวิชาที่สอน</w:t>
            </w:r>
          </w:p>
        </w:tc>
        <w:tc>
          <w:tcPr>
            <w:tcW w:w="1843" w:type="dxa"/>
          </w:tcPr>
          <w:p w:rsidR="008B66C0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มีกิจกรรมการเรียน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การสอนที่ทำให้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ผู้เรียนมีพฤติกรรม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การรเรียนรู้ ดังนี้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1. ความรู้ความจำ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2. ความเข้าใจและ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การนำไปใช้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3. การวิเคราะห์และ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การสังเคราะห์</w:t>
            </w:r>
          </w:p>
          <w:p w:rsidR="00DF2507" w:rsidRP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4. การประเมิน</w:t>
            </w:r>
          </w:p>
        </w:tc>
        <w:tc>
          <w:tcPr>
            <w:tcW w:w="1701" w:type="dxa"/>
          </w:tcPr>
          <w:p w:rsidR="008B66C0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มีกิจกรรมการเรียน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การสอนที่ทำให้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ผู้เรียนมีพฤติกรรม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การเรียนรู้ ดังนี้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1. ความรู้ความจำ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/>
              </w:rPr>
              <w:t xml:space="preserve">2. </w:t>
            </w:r>
            <w:r>
              <w:rPr>
                <w:rFonts w:ascii="Angsana New" w:hAnsi="Angsana New" w:cs="AngsanaUPC" w:hint="cs"/>
                <w:cs/>
              </w:rPr>
              <w:t>ความเข้าใจและ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การนำไปใช้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3. การวิเคราะห์และ</w:t>
            </w:r>
          </w:p>
          <w:p w:rsidR="00DF2507" w:rsidRPr="00DF2507" w:rsidRDefault="00DF2507" w:rsidP="00DF2507">
            <w:pPr>
              <w:rPr>
                <w:rFonts w:ascii="Angsana New" w:hAnsi="Angsana New" w:cs="AngsanaUPC"/>
                <w:cs/>
              </w:rPr>
            </w:pPr>
            <w:r>
              <w:rPr>
                <w:rFonts w:ascii="Angsana New" w:hAnsi="Angsana New" w:cs="AngsanaUPC" w:hint="cs"/>
                <w:cs/>
              </w:rPr>
              <w:t>การสังเคราะห์</w:t>
            </w:r>
          </w:p>
        </w:tc>
        <w:tc>
          <w:tcPr>
            <w:tcW w:w="1559" w:type="dxa"/>
          </w:tcPr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มีกิจกรรม</w:t>
            </w:r>
          </w:p>
          <w:p w:rsidR="008B66C0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การเรียนการสอน</w:t>
            </w:r>
          </w:p>
          <w:p w:rsidR="00AA1005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ที่ทำให้ผู้เรียน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มีพฤติกรรม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การเรียนรู้ ดังนี้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1. ความรู้ความจำ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2. ความเข้าใจและ</w:t>
            </w:r>
          </w:p>
          <w:p w:rsidR="00DF2507" w:rsidRP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การนำไปใช้</w:t>
            </w:r>
          </w:p>
        </w:tc>
        <w:tc>
          <w:tcPr>
            <w:tcW w:w="1701" w:type="dxa"/>
          </w:tcPr>
          <w:p w:rsidR="008B66C0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มีกิจกรรมการเรียน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การสอนที่ทำให้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ผู้เรียนมีพฤติกรรม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การเรียนรู้ ดังนี้</w:t>
            </w:r>
          </w:p>
          <w:p w:rsidR="00DF2507" w:rsidRP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1. ความรู้ความจำ</w:t>
            </w:r>
          </w:p>
        </w:tc>
        <w:tc>
          <w:tcPr>
            <w:tcW w:w="1276" w:type="dxa"/>
          </w:tcPr>
          <w:p w:rsidR="008B66C0" w:rsidRPr="00DF2507" w:rsidRDefault="00B42246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-</w:t>
            </w:r>
            <w:r w:rsidR="00DF2507">
              <w:rPr>
                <w:rFonts w:ascii="Angsana New" w:hAnsi="Angsana New" w:cs="AngsanaUPC" w:hint="cs"/>
                <w:cs/>
              </w:rPr>
              <w:t>แผนการสอน</w:t>
            </w:r>
          </w:p>
        </w:tc>
      </w:tr>
      <w:tr w:rsidR="008B66C0">
        <w:tc>
          <w:tcPr>
            <w:tcW w:w="2269" w:type="dxa"/>
          </w:tcPr>
          <w:p w:rsidR="008B66C0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3. มีเทคนิควิธีสอนที่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หลากหลาย เพื่อให้ผู้เรียน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ได้รับประโยชน์สูงสุด</w:t>
            </w:r>
          </w:p>
          <w:p w:rsidR="00DF2507" w:rsidRP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จากการสอน</w:t>
            </w:r>
          </w:p>
        </w:tc>
        <w:tc>
          <w:tcPr>
            <w:tcW w:w="1843" w:type="dxa"/>
          </w:tcPr>
          <w:p w:rsidR="008B66C0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เน้นผู้เรียนเป็นสำคัญ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เช่น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1. มีกิจกรรมที่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หลากหลาย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2. มีกิจกรรมที่ผู้เรียน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มีส่วนร่วม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3. ให้ความสำคัญกับ</w:t>
            </w:r>
          </w:p>
          <w:p w:rsidR="00DF2507" w:rsidRDefault="00DF2507" w:rsidP="00DF2507">
            <w:pPr>
              <w:rPr>
                <w:rFonts w:ascii="Angsana New" w:hAnsi="Angsana New" w:cs="AngsanaUPC"/>
                <w:cs/>
              </w:rPr>
            </w:pPr>
            <w:r>
              <w:rPr>
                <w:rFonts w:ascii="Angsana New" w:hAnsi="Angsana New" w:cs="AngsanaUPC" w:hint="cs"/>
                <w:cs/>
              </w:rPr>
              <w:t>การพัฒนาคุณลักษณะ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ที่พึงประสงค์</w:t>
            </w:r>
          </w:p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4. เน้นความแตกต่าง</w:t>
            </w:r>
          </w:p>
          <w:p w:rsidR="00DF2507" w:rsidRP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ระหว่างบุคคล</w:t>
            </w:r>
          </w:p>
        </w:tc>
        <w:tc>
          <w:tcPr>
            <w:tcW w:w="1701" w:type="dxa"/>
          </w:tcPr>
          <w:p w:rsidR="00DF2507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เน้นผู้เรียน</w:t>
            </w:r>
          </w:p>
          <w:p w:rsidR="008B66C0" w:rsidRDefault="00DF2507" w:rsidP="00DF2507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เป็นสำคัญ</w:t>
            </w:r>
            <w:r w:rsidR="00B42246">
              <w:rPr>
                <w:rFonts w:ascii="Angsana New" w:hAnsi="Angsana New" w:cs="AngsanaUPC"/>
              </w:rPr>
              <w:t xml:space="preserve"> </w:t>
            </w:r>
            <w:r w:rsidR="00B42246">
              <w:rPr>
                <w:rFonts w:ascii="Angsana New" w:hAnsi="Angsana New" w:cs="AngsanaUPC" w:hint="cs"/>
                <w:cs/>
              </w:rPr>
              <w:t>โดยมี</w:t>
            </w:r>
          </w:p>
          <w:p w:rsidR="00B42246" w:rsidRPr="00DF2507" w:rsidRDefault="00B42246" w:rsidP="00DF2507">
            <w:pPr>
              <w:rPr>
                <w:rFonts w:ascii="Angsana New" w:hAnsi="Angsana New" w:cs="AngsanaUPC"/>
                <w:cs/>
              </w:rPr>
            </w:pPr>
            <w:r>
              <w:rPr>
                <w:rFonts w:ascii="Angsana New" w:hAnsi="Angsana New" w:cs="AngsanaUPC" w:hint="cs"/>
                <w:cs/>
              </w:rPr>
              <w:t>อย่างน้อย 3 ข้อ</w:t>
            </w:r>
          </w:p>
        </w:tc>
        <w:tc>
          <w:tcPr>
            <w:tcW w:w="1559" w:type="dxa"/>
          </w:tcPr>
          <w:p w:rsidR="008B66C0" w:rsidRDefault="00B42246" w:rsidP="00B42246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เน้นผู้เรียน</w:t>
            </w:r>
          </w:p>
          <w:p w:rsidR="00B42246" w:rsidRDefault="00B42246" w:rsidP="00B42246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เป็นสำคัญ โดยมี</w:t>
            </w:r>
          </w:p>
          <w:p w:rsidR="00B42246" w:rsidRPr="00B42246" w:rsidRDefault="00B42246" w:rsidP="00B42246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อย่างน้อย 2 ข้อ</w:t>
            </w:r>
          </w:p>
        </w:tc>
        <w:tc>
          <w:tcPr>
            <w:tcW w:w="1701" w:type="dxa"/>
          </w:tcPr>
          <w:p w:rsidR="008B66C0" w:rsidRDefault="00B42246" w:rsidP="00B42246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ไม่มีกิจกรรมที่</w:t>
            </w:r>
          </w:p>
          <w:p w:rsidR="00B42246" w:rsidRPr="00B42246" w:rsidRDefault="00B42246" w:rsidP="00B42246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ผู้เรียนมีส่วนร่วม</w:t>
            </w:r>
          </w:p>
        </w:tc>
        <w:tc>
          <w:tcPr>
            <w:tcW w:w="1276" w:type="dxa"/>
          </w:tcPr>
          <w:p w:rsidR="008B66C0" w:rsidRDefault="00B42246" w:rsidP="00B42246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-แผนการสอน</w:t>
            </w:r>
          </w:p>
          <w:p w:rsidR="00B42246" w:rsidRDefault="00B42246" w:rsidP="00B42246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- กิจกรรม</w:t>
            </w:r>
          </w:p>
          <w:p w:rsidR="00B42246" w:rsidRPr="00B42246" w:rsidRDefault="00B42246" w:rsidP="00B42246">
            <w:pPr>
              <w:rPr>
                <w:rFonts w:ascii="Angsana New" w:hAnsi="Angsana New" w:cs="AngsanaUPC"/>
                <w:cs/>
              </w:rPr>
            </w:pPr>
            <w:r>
              <w:rPr>
                <w:rFonts w:ascii="Angsana New" w:hAnsi="Angsana New" w:cs="AngsanaUPC" w:hint="cs"/>
                <w:cs/>
              </w:rPr>
              <w:t>ในห้องเรียน</w:t>
            </w:r>
          </w:p>
        </w:tc>
      </w:tr>
      <w:tr w:rsidR="008B66C0">
        <w:tc>
          <w:tcPr>
            <w:tcW w:w="2269" w:type="dxa"/>
          </w:tcPr>
          <w:p w:rsidR="008B66C0" w:rsidRDefault="00B42246" w:rsidP="00B42246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4. มีความสามารถในการ</w:t>
            </w:r>
          </w:p>
          <w:p w:rsidR="00B42246" w:rsidRDefault="00B42246" w:rsidP="00B42246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บูรณาการเนื้อหาที่สอน</w:t>
            </w:r>
          </w:p>
          <w:p w:rsidR="00B42246" w:rsidRPr="00B42246" w:rsidRDefault="00B42246" w:rsidP="00B42246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ให้สัมพันธ์กับวิชาอื่น</w:t>
            </w:r>
          </w:p>
        </w:tc>
        <w:tc>
          <w:tcPr>
            <w:tcW w:w="1843" w:type="dxa"/>
          </w:tcPr>
          <w:p w:rsidR="008B66C0" w:rsidRDefault="004632B8" w:rsidP="004632B8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1. มีกิจกรรมที่ระบุ</w:t>
            </w:r>
          </w:p>
          <w:p w:rsidR="004632B8" w:rsidRDefault="004632B8" w:rsidP="004632B8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ไว้ในแผนการสอน</w:t>
            </w:r>
          </w:p>
          <w:p w:rsidR="004632B8" w:rsidRDefault="004632B8" w:rsidP="004632B8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2. มีเนื้อหาที่</w:t>
            </w:r>
          </w:p>
          <w:p w:rsidR="004632B8" w:rsidRDefault="004632B8" w:rsidP="004632B8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เชื่อมโยงองค์ความรู้</w:t>
            </w:r>
          </w:p>
          <w:p w:rsidR="004632B8" w:rsidRDefault="004632B8" w:rsidP="004632B8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/>
              </w:rPr>
              <w:t xml:space="preserve">3. </w:t>
            </w:r>
            <w:r>
              <w:rPr>
                <w:rFonts w:ascii="Angsana New" w:hAnsi="Angsana New" w:cs="AngsanaUPC" w:hint="cs"/>
                <w:cs/>
              </w:rPr>
              <w:t>ผลงานของผู้เรียน</w:t>
            </w:r>
          </w:p>
          <w:p w:rsidR="004632B8" w:rsidRPr="004632B8" w:rsidRDefault="004632B8" w:rsidP="004632B8">
            <w:pPr>
              <w:rPr>
                <w:rFonts w:ascii="Angsana New" w:hAnsi="Angsana New" w:cs="AngsanaUPC"/>
                <w:cs/>
              </w:rPr>
            </w:pPr>
            <w:r w:rsidRPr="00AA4DB9">
              <w:rPr>
                <w:rFonts w:ascii="Angsana New" w:hAnsi="Angsana New" w:cs="AngsanaUPC" w:hint="cs"/>
                <w:spacing w:val="-16"/>
                <w:cs/>
              </w:rPr>
              <w:t>ที่แสดงถึงการบูรณาการ</w:t>
            </w:r>
          </w:p>
        </w:tc>
        <w:tc>
          <w:tcPr>
            <w:tcW w:w="1701" w:type="dxa"/>
          </w:tcPr>
          <w:p w:rsidR="008B66C0" w:rsidRPr="004632B8" w:rsidRDefault="004632B8" w:rsidP="004632B8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มีอย่างน้อย 2 ข้อ</w:t>
            </w:r>
          </w:p>
        </w:tc>
        <w:tc>
          <w:tcPr>
            <w:tcW w:w="1559" w:type="dxa"/>
          </w:tcPr>
          <w:p w:rsidR="008B66C0" w:rsidRPr="004632B8" w:rsidRDefault="004632B8" w:rsidP="004632B8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มีอย่างน้อย 1 ข้อ</w:t>
            </w:r>
          </w:p>
        </w:tc>
        <w:tc>
          <w:tcPr>
            <w:tcW w:w="1701" w:type="dxa"/>
          </w:tcPr>
          <w:p w:rsidR="008B66C0" w:rsidRDefault="004632B8" w:rsidP="004632B8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ไม่มี/ไม่ระบุ</w:t>
            </w:r>
          </w:p>
          <w:p w:rsidR="004632B8" w:rsidRDefault="004632B8" w:rsidP="004632B8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กิจกรรมที่</w:t>
            </w:r>
          </w:p>
          <w:p w:rsidR="004632B8" w:rsidRPr="004632B8" w:rsidRDefault="004632B8" w:rsidP="004632B8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บูรณาการ</w:t>
            </w:r>
          </w:p>
        </w:tc>
        <w:tc>
          <w:tcPr>
            <w:tcW w:w="1276" w:type="dxa"/>
          </w:tcPr>
          <w:p w:rsidR="008B66C0" w:rsidRDefault="004632B8" w:rsidP="004632B8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-แผนการสอน</w:t>
            </w:r>
          </w:p>
          <w:p w:rsidR="004632B8" w:rsidRPr="004632B8" w:rsidRDefault="004632B8" w:rsidP="004632B8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-สื่อการสอน</w:t>
            </w:r>
          </w:p>
        </w:tc>
      </w:tr>
    </w:tbl>
    <w:p w:rsidR="00975CC0" w:rsidRDefault="00975CC0" w:rsidP="00975CC0">
      <w:pPr>
        <w:ind w:left="360"/>
        <w:jc w:val="center"/>
        <w:rPr>
          <w:rFonts w:ascii="Angsana New" w:hAnsi="Angsana New" w:cs="AngsanaUPC"/>
          <w:b/>
          <w:bCs/>
        </w:rPr>
      </w:pPr>
    </w:p>
    <w:p w:rsidR="00124949" w:rsidRDefault="00124949" w:rsidP="00975CC0">
      <w:pPr>
        <w:ind w:left="360"/>
        <w:jc w:val="center"/>
        <w:rPr>
          <w:rFonts w:ascii="Angsana New" w:hAnsi="Angsana New" w:cs="AngsanaUPC"/>
          <w:b/>
          <w:bCs/>
        </w:rPr>
      </w:pPr>
    </w:p>
    <w:p w:rsidR="00D93B4C" w:rsidRDefault="00D93B4C" w:rsidP="00975CC0">
      <w:pPr>
        <w:ind w:left="360"/>
        <w:jc w:val="center"/>
        <w:rPr>
          <w:rFonts w:ascii="Angsana New" w:hAnsi="Angsana New" w:cs="AngsanaUPC"/>
          <w:b/>
          <w:bCs/>
        </w:rPr>
      </w:pPr>
    </w:p>
    <w:p w:rsidR="00D93B4C" w:rsidRDefault="00D93B4C" w:rsidP="00975CC0">
      <w:pPr>
        <w:ind w:left="360"/>
        <w:jc w:val="center"/>
        <w:rPr>
          <w:rFonts w:ascii="Angsana New" w:hAnsi="Angsana New" w:cs="AngsanaUPC"/>
          <w:b/>
          <w:bCs/>
        </w:rPr>
      </w:pPr>
    </w:p>
    <w:p w:rsidR="00D93B4C" w:rsidRPr="00D93B4C" w:rsidRDefault="00D93B4C" w:rsidP="00D93B4C">
      <w:pPr>
        <w:jc w:val="center"/>
        <w:rPr>
          <w:rFonts w:ascii="Angsana New" w:hAnsi="Angsana New" w:cs="AngsanaUPC"/>
        </w:rPr>
      </w:pPr>
      <w:r w:rsidRPr="00D93B4C">
        <w:rPr>
          <w:rFonts w:ascii="Angsana New" w:hAnsi="Angsana New" w:cs="AngsanaUPC" w:hint="cs"/>
          <w:cs/>
        </w:rPr>
        <w:t>-2-</w:t>
      </w:r>
    </w:p>
    <w:p w:rsidR="00D93B4C" w:rsidRPr="00EF376A" w:rsidRDefault="00D93B4C" w:rsidP="00975CC0">
      <w:pPr>
        <w:ind w:left="360"/>
        <w:jc w:val="center"/>
        <w:rPr>
          <w:rFonts w:ascii="Angsana New" w:hAnsi="Angsana New" w:cs="AngsanaUPC"/>
          <w:b/>
          <w:bCs/>
        </w:rPr>
      </w:pPr>
    </w:p>
    <w:tbl>
      <w:tblPr>
        <w:tblStyle w:val="a7"/>
        <w:tblW w:w="10349" w:type="dxa"/>
        <w:tblInd w:w="-743" w:type="dxa"/>
        <w:tblLook w:val="01E0"/>
      </w:tblPr>
      <w:tblGrid>
        <w:gridCol w:w="2269"/>
        <w:gridCol w:w="1843"/>
        <w:gridCol w:w="1701"/>
        <w:gridCol w:w="1559"/>
        <w:gridCol w:w="1701"/>
        <w:gridCol w:w="1276"/>
      </w:tblGrid>
      <w:tr w:rsidR="009E26B6">
        <w:tc>
          <w:tcPr>
            <w:tcW w:w="2269" w:type="dxa"/>
          </w:tcPr>
          <w:p w:rsidR="009E26B6" w:rsidRDefault="009E26B6" w:rsidP="001514C3">
            <w:pPr>
              <w:jc w:val="center"/>
              <w:rPr>
                <w:rFonts w:ascii="Angsana New" w:hAnsi="Angsana New" w:cs="AngsanaUPC"/>
                <w:b/>
                <w:bCs/>
                <w: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หัวข้อการประเมิน</w:t>
            </w:r>
          </w:p>
        </w:tc>
        <w:tc>
          <w:tcPr>
            <w:tcW w:w="1843" w:type="dxa"/>
          </w:tcPr>
          <w:p w:rsidR="009E26B6" w:rsidRDefault="009E26B6" w:rsidP="001514C3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ดีมาก</w:t>
            </w:r>
          </w:p>
          <w:p w:rsidR="009E26B6" w:rsidRDefault="009E26B6" w:rsidP="001514C3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(4)</w:t>
            </w:r>
          </w:p>
        </w:tc>
        <w:tc>
          <w:tcPr>
            <w:tcW w:w="1701" w:type="dxa"/>
          </w:tcPr>
          <w:p w:rsidR="009E26B6" w:rsidRDefault="009E26B6" w:rsidP="001514C3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ดี</w:t>
            </w:r>
          </w:p>
          <w:p w:rsidR="009E26B6" w:rsidRDefault="009E26B6" w:rsidP="001514C3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(3)</w:t>
            </w:r>
          </w:p>
        </w:tc>
        <w:tc>
          <w:tcPr>
            <w:tcW w:w="1559" w:type="dxa"/>
          </w:tcPr>
          <w:p w:rsidR="009E26B6" w:rsidRDefault="009E26B6" w:rsidP="001514C3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พอใช้</w:t>
            </w:r>
          </w:p>
          <w:p w:rsidR="009E26B6" w:rsidRDefault="009E26B6" w:rsidP="001514C3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(2)</w:t>
            </w:r>
          </w:p>
        </w:tc>
        <w:tc>
          <w:tcPr>
            <w:tcW w:w="1701" w:type="dxa"/>
          </w:tcPr>
          <w:p w:rsidR="009E26B6" w:rsidRDefault="009E26B6" w:rsidP="001514C3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ควรปรับปรุง</w:t>
            </w:r>
          </w:p>
          <w:p w:rsidR="009E26B6" w:rsidRDefault="009E26B6" w:rsidP="001514C3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(1)</w:t>
            </w:r>
          </w:p>
        </w:tc>
        <w:tc>
          <w:tcPr>
            <w:tcW w:w="1276" w:type="dxa"/>
          </w:tcPr>
          <w:p w:rsidR="009E26B6" w:rsidRDefault="009E26B6" w:rsidP="001514C3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หลักฐาน/</w:t>
            </w:r>
          </w:p>
          <w:p w:rsidR="009E26B6" w:rsidRDefault="009E26B6" w:rsidP="001514C3">
            <w:pPr>
              <w:jc w:val="center"/>
              <w:rPr>
                <w:rFonts w:ascii="Angsana New" w:hAnsi="Angsana New" w:cs="AngsanaUPC"/>
                <w:b/>
                <w:bCs/>
              </w:rPr>
            </w:pPr>
            <w:r>
              <w:rPr>
                <w:rFonts w:ascii="Angsana New" w:hAnsi="Angsana New" w:cs="AngsanaUPC" w:hint="cs"/>
                <w:b/>
                <w:bCs/>
                <w:cs/>
              </w:rPr>
              <w:t>แหล่งอ้างอิง</w:t>
            </w:r>
          </w:p>
        </w:tc>
      </w:tr>
      <w:tr w:rsidR="009E26B6">
        <w:tc>
          <w:tcPr>
            <w:tcW w:w="2269" w:type="dxa"/>
          </w:tcPr>
          <w:p w:rsidR="009E26B6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5</w:t>
            </w:r>
            <w:r w:rsidR="009E26B6">
              <w:rPr>
                <w:rFonts w:ascii="Angsana New" w:hAnsi="Angsana New" w:cs="AngsanaUPC" w:hint="cs"/>
                <w:cs/>
              </w:rPr>
              <w:t>. มีการ</w:t>
            </w:r>
            <w:r>
              <w:rPr>
                <w:rFonts w:ascii="Angsana New" w:hAnsi="Angsana New" w:cs="AngsanaUPC" w:hint="cs"/>
                <w:cs/>
              </w:rPr>
              <w:t>แนะนำให้ผู้เรียน</w:t>
            </w:r>
          </w:p>
          <w:p w:rsidR="00975CC0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รู้จักแหล่งข้อมูลเพื่อค้นคว้า</w:t>
            </w:r>
          </w:p>
          <w:p w:rsidR="00975CC0" w:rsidRPr="008B66C0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ศึกษาเพิ่มเติม</w:t>
            </w:r>
          </w:p>
        </w:tc>
        <w:tc>
          <w:tcPr>
            <w:tcW w:w="1843" w:type="dxa"/>
          </w:tcPr>
          <w:p w:rsidR="009E26B6" w:rsidRDefault="009E26B6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 xml:space="preserve">1. </w:t>
            </w:r>
            <w:r w:rsidR="00975CC0">
              <w:rPr>
                <w:rFonts w:ascii="Angsana New" w:hAnsi="Angsana New" w:cs="AngsanaUPC" w:hint="cs"/>
                <w:cs/>
              </w:rPr>
              <w:t>บอกเอกสารอ้างอิง</w:t>
            </w:r>
          </w:p>
          <w:p w:rsidR="009E26B6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2</w:t>
            </w:r>
            <w:r w:rsidR="009E26B6">
              <w:rPr>
                <w:rFonts w:ascii="Angsana New" w:hAnsi="Angsana New" w:cs="AngsanaUPC" w:hint="cs"/>
                <w:cs/>
              </w:rPr>
              <w:t xml:space="preserve">. </w:t>
            </w:r>
            <w:r>
              <w:rPr>
                <w:rFonts w:ascii="Angsana New" w:hAnsi="Angsana New" w:cs="AngsanaUPC" w:hint="cs"/>
                <w:cs/>
              </w:rPr>
              <w:t>แนะนำวิธีการ</w:t>
            </w:r>
          </w:p>
          <w:p w:rsidR="00975CC0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ค้นคว้าข้อมูล</w:t>
            </w:r>
          </w:p>
          <w:p w:rsidR="00975CC0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3. บอกแหล่งค้นคว้า</w:t>
            </w:r>
          </w:p>
          <w:p w:rsidR="00975CC0" w:rsidRPr="008B66C0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เพิ่มเติม</w:t>
            </w:r>
          </w:p>
        </w:tc>
        <w:tc>
          <w:tcPr>
            <w:tcW w:w="1701" w:type="dxa"/>
          </w:tcPr>
          <w:p w:rsidR="009E26B6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มีอย่างน้อย 2 ข้อ</w:t>
            </w:r>
          </w:p>
          <w:p w:rsidR="009E26B6" w:rsidRPr="008B66C0" w:rsidRDefault="009E26B6" w:rsidP="001514C3">
            <w:pPr>
              <w:rPr>
                <w:rFonts w:ascii="Angsana New" w:hAnsi="Angsana New" w:cs="AngsanaUPC"/>
                <w:cs/>
              </w:rPr>
            </w:pPr>
          </w:p>
        </w:tc>
        <w:tc>
          <w:tcPr>
            <w:tcW w:w="1559" w:type="dxa"/>
          </w:tcPr>
          <w:p w:rsidR="009E26B6" w:rsidRPr="008B66C0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มีอย่างน้อย 1 ข้อ</w:t>
            </w:r>
          </w:p>
        </w:tc>
        <w:tc>
          <w:tcPr>
            <w:tcW w:w="1701" w:type="dxa"/>
          </w:tcPr>
          <w:p w:rsidR="009E26B6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ไม่บอกเอกสาร</w:t>
            </w:r>
          </w:p>
          <w:p w:rsidR="00975CC0" w:rsidRPr="008B66C0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อ้างอิง</w:t>
            </w:r>
          </w:p>
        </w:tc>
        <w:tc>
          <w:tcPr>
            <w:tcW w:w="1276" w:type="dxa"/>
          </w:tcPr>
          <w:p w:rsidR="009E26B6" w:rsidRDefault="009E26B6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-แผนการสอน</w:t>
            </w:r>
          </w:p>
          <w:p w:rsidR="00975CC0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/>
              </w:rPr>
              <w:t>-</w:t>
            </w:r>
            <w:r>
              <w:rPr>
                <w:rFonts w:ascii="Angsana New" w:hAnsi="Angsana New" w:cs="AngsanaUPC" w:hint="cs"/>
                <w:cs/>
              </w:rPr>
              <w:t>สัมภาษณ์</w:t>
            </w:r>
          </w:p>
          <w:p w:rsidR="00975CC0" w:rsidRPr="008B66C0" w:rsidRDefault="00975CC0" w:rsidP="001514C3">
            <w:pPr>
              <w:rPr>
                <w:rFonts w:ascii="Angsana New" w:hAnsi="Angsana New" w:cs="AngsanaUPC"/>
                <w:cs/>
              </w:rPr>
            </w:pPr>
            <w:r>
              <w:rPr>
                <w:rFonts w:ascii="Angsana New" w:hAnsi="Angsana New" w:cs="AngsanaUPC" w:hint="cs"/>
                <w:cs/>
              </w:rPr>
              <w:t>นักศึกษา</w:t>
            </w:r>
          </w:p>
        </w:tc>
      </w:tr>
      <w:tr w:rsidR="009E26B6">
        <w:tc>
          <w:tcPr>
            <w:tcW w:w="2269" w:type="dxa"/>
          </w:tcPr>
          <w:p w:rsidR="009E26B6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6</w:t>
            </w:r>
            <w:r w:rsidR="009E26B6">
              <w:rPr>
                <w:rFonts w:ascii="Angsana New" w:hAnsi="Angsana New" w:cs="AngsanaUPC" w:hint="cs"/>
                <w:cs/>
              </w:rPr>
              <w:t>. มี</w:t>
            </w:r>
            <w:r>
              <w:rPr>
                <w:rFonts w:ascii="Angsana New" w:hAnsi="Angsana New" w:cs="AngsanaUPC" w:hint="cs"/>
                <w:cs/>
              </w:rPr>
              <w:t>การใช้สื่อการสอน</w:t>
            </w:r>
          </w:p>
          <w:p w:rsidR="00975CC0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เพื่อช่วยให้ผู้เรียนเรียนรู้</w:t>
            </w:r>
          </w:p>
          <w:p w:rsidR="00975CC0" w:rsidRPr="00DF2507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ได้ดี</w:t>
            </w:r>
          </w:p>
        </w:tc>
        <w:tc>
          <w:tcPr>
            <w:tcW w:w="1843" w:type="dxa"/>
          </w:tcPr>
          <w:p w:rsidR="009E26B6" w:rsidRDefault="00975CC0" w:rsidP="00975C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/>
              </w:rPr>
              <w:t xml:space="preserve">1. </w:t>
            </w:r>
            <w:r>
              <w:rPr>
                <w:rFonts w:ascii="Angsana New" w:hAnsi="Angsana New" w:cs="AngsanaUPC" w:hint="cs"/>
                <w:cs/>
              </w:rPr>
              <w:t>ระบุสื่อที่ใช้ในแผน</w:t>
            </w:r>
          </w:p>
          <w:p w:rsidR="00975CC0" w:rsidRDefault="00975CC0" w:rsidP="00975C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การจัดการเรียนรู้</w:t>
            </w:r>
          </w:p>
          <w:p w:rsidR="00975CC0" w:rsidRDefault="00975CC0" w:rsidP="00975C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2. สื่อเหมาะสมกับ</w:t>
            </w:r>
          </w:p>
          <w:p w:rsidR="00975CC0" w:rsidRDefault="00975CC0" w:rsidP="00975C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บทเรียนและ</w:t>
            </w:r>
          </w:p>
          <w:p w:rsidR="00975CC0" w:rsidRDefault="00975CC0" w:rsidP="00975C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สอดคล้องกับ</w:t>
            </w:r>
          </w:p>
          <w:p w:rsidR="00975CC0" w:rsidRDefault="00975CC0" w:rsidP="00975C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จุดประสงค์การเรียนรู้</w:t>
            </w:r>
          </w:p>
          <w:p w:rsidR="00975CC0" w:rsidRDefault="00975CC0" w:rsidP="00975C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3. มีสื่อการสอนที่</w:t>
            </w:r>
          </w:p>
          <w:p w:rsidR="00975CC0" w:rsidRDefault="00975CC0" w:rsidP="00975CC0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สามารถเรียนรู้ได้</w:t>
            </w:r>
          </w:p>
          <w:p w:rsidR="00975CC0" w:rsidRPr="00DF2507" w:rsidRDefault="00975CC0" w:rsidP="00975CC0">
            <w:pPr>
              <w:rPr>
                <w:rFonts w:ascii="Angsana New" w:hAnsi="Angsana New" w:cs="AngsanaUPC"/>
                <w:cs/>
              </w:rPr>
            </w:pPr>
            <w:r>
              <w:rPr>
                <w:rFonts w:ascii="Angsana New" w:hAnsi="Angsana New" w:cs="AngsanaUPC" w:hint="cs"/>
                <w:cs/>
              </w:rPr>
              <w:t>ด้วยตนเอง</w:t>
            </w:r>
          </w:p>
        </w:tc>
        <w:tc>
          <w:tcPr>
            <w:tcW w:w="1701" w:type="dxa"/>
          </w:tcPr>
          <w:p w:rsidR="009E26B6" w:rsidRPr="00DF2507" w:rsidRDefault="00975CC0" w:rsidP="001514C3">
            <w:pPr>
              <w:rPr>
                <w:rFonts w:ascii="Angsana New" w:hAnsi="Angsana New" w:cs="AngsanaUPC"/>
                <w:cs/>
              </w:rPr>
            </w:pPr>
            <w:r>
              <w:rPr>
                <w:rFonts w:ascii="Angsana New" w:hAnsi="Angsana New" w:cs="AngsanaUPC" w:hint="cs"/>
                <w:cs/>
              </w:rPr>
              <w:t>มีอย่างน้อย 2 ข้อ</w:t>
            </w:r>
          </w:p>
        </w:tc>
        <w:tc>
          <w:tcPr>
            <w:tcW w:w="1559" w:type="dxa"/>
          </w:tcPr>
          <w:p w:rsidR="009E26B6" w:rsidRPr="00DF2507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มีอย่างน้อย 1 ข้อ</w:t>
            </w:r>
          </w:p>
        </w:tc>
        <w:tc>
          <w:tcPr>
            <w:tcW w:w="1701" w:type="dxa"/>
          </w:tcPr>
          <w:p w:rsidR="00E379D9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ไม่มีระบุ</w:t>
            </w:r>
          </w:p>
          <w:p w:rsidR="009E26B6" w:rsidRDefault="00975CC0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สื่อการสอน</w:t>
            </w:r>
            <w:r w:rsidR="001D0DBF">
              <w:rPr>
                <w:rFonts w:ascii="Angsana New" w:hAnsi="Angsana New" w:cs="AngsanaUPC" w:hint="cs"/>
                <w:cs/>
              </w:rPr>
              <w:t>ในแผน</w:t>
            </w:r>
          </w:p>
          <w:p w:rsidR="001D0DBF" w:rsidRPr="00DF2507" w:rsidRDefault="001D0DBF" w:rsidP="001514C3">
            <w:pPr>
              <w:rPr>
                <w:rFonts w:ascii="Angsana New" w:hAnsi="Angsana New" w:cs="AngsanaUPC"/>
                <w:cs/>
              </w:rPr>
            </w:pPr>
            <w:r>
              <w:rPr>
                <w:rFonts w:ascii="Angsana New" w:hAnsi="Angsana New" w:cs="AngsanaUPC" w:hint="cs"/>
                <w:cs/>
              </w:rPr>
              <w:t>การจัดการเรียนรู้</w:t>
            </w:r>
          </w:p>
        </w:tc>
        <w:tc>
          <w:tcPr>
            <w:tcW w:w="1276" w:type="dxa"/>
          </w:tcPr>
          <w:p w:rsidR="009E26B6" w:rsidRDefault="009E26B6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-แผนการสอน</w:t>
            </w:r>
          </w:p>
          <w:p w:rsidR="001D0DBF" w:rsidRPr="00DF2507" w:rsidRDefault="001D0DBF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-สื่อการสอน</w:t>
            </w:r>
          </w:p>
        </w:tc>
      </w:tr>
      <w:tr w:rsidR="009E26B6">
        <w:tc>
          <w:tcPr>
            <w:tcW w:w="2269" w:type="dxa"/>
          </w:tcPr>
          <w:p w:rsidR="009E26B6" w:rsidRDefault="001D0DBF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7</w:t>
            </w:r>
            <w:r w:rsidR="009E26B6">
              <w:rPr>
                <w:rFonts w:ascii="Angsana New" w:hAnsi="Angsana New" w:cs="AngsanaUPC" w:hint="cs"/>
                <w:cs/>
              </w:rPr>
              <w:t xml:space="preserve">. </w:t>
            </w:r>
            <w:r>
              <w:rPr>
                <w:rFonts w:ascii="Angsana New" w:hAnsi="Angsana New" w:cs="AngsanaUPC" w:hint="cs"/>
                <w:cs/>
              </w:rPr>
              <w:t>มีการวัดและประเมินผล</w:t>
            </w:r>
          </w:p>
          <w:p w:rsidR="00E379D9" w:rsidRDefault="001D2AEF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การเรียนรู้ด้วยวิธีการ</w:t>
            </w:r>
          </w:p>
          <w:p w:rsidR="001D2AEF" w:rsidRPr="00DF2507" w:rsidRDefault="001D2AEF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ที่หลากหลาย</w:t>
            </w:r>
          </w:p>
        </w:tc>
        <w:tc>
          <w:tcPr>
            <w:tcW w:w="1843" w:type="dxa"/>
          </w:tcPr>
          <w:p w:rsidR="009E26B6" w:rsidRDefault="001D2AEF" w:rsidP="001D2AEF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1. มีเครื่องมือวัดผล</w:t>
            </w:r>
          </w:p>
          <w:p w:rsidR="001D2AEF" w:rsidRDefault="001D2AEF" w:rsidP="001D2AEF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ที่หลากหลาย</w:t>
            </w:r>
          </w:p>
          <w:p w:rsidR="001D2AEF" w:rsidRDefault="001D2AEF" w:rsidP="001D2AEF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2. เครื่องมือวัดผล</w:t>
            </w:r>
          </w:p>
          <w:p w:rsidR="001D2AEF" w:rsidRDefault="001D2AEF" w:rsidP="001D2AEF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สอดคล้องกับ</w:t>
            </w:r>
          </w:p>
          <w:p w:rsidR="001D2AEF" w:rsidRDefault="001D2AEF" w:rsidP="001D2AEF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วัตถุประสงค์</w:t>
            </w:r>
          </w:p>
          <w:p w:rsidR="001D2AEF" w:rsidRDefault="001D2AEF" w:rsidP="001D2AEF">
            <w:pPr>
              <w:rPr>
                <w:rFonts w:ascii="Angsana New" w:hAnsi="Angsana New" w:cs="AngsanaUPC"/>
                <w:cs/>
              </w:rPr>
            </w:pPr>
            <w:r>
              <w:rPr>
                <w:rFonts w:ascii="Angsana New" w:hAnsi="Angsana New" w:cs="AngsanaUPC" w:hint="cs"/>
                <w:cs/>
              </w:rPr>
              <w:t>3. มีเกณฑ์การ</w:t>
            </w:r>
          </w:p>
          <w:p w:rsidR="001D2AEF" w:rsidRPr="00DF2507" w:rsidRDefault="001D2AEF" w:rsidP="001D2AEF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ประเมินที่เหมาะสม</w:t>
            </w:r>
          </w:p>
        </w:tc>
        <w:tc>
          <w:tcPr>
            <w:tcW w:w="1701" w:type="dxa"/>
          </w:tcPr>
          <w:p w:rsidR="009E26B6" w:rsidRPr="00DF2507" w:rsidRDefault="001D2AEF" w:rsidP="001514C3">
            <w:pPr>
              <w:rPr>
                <w:rFonts w:ascii="Angsana New" w:hAnsi="Angsana New" w:cs="AngsanaUPC"/>
                <w:cs/>
              </w:rPr>
            </w:pPr>
            <w:r>
              <w:rPr>
                <w:rFonts w:ascii="Angsana New" w:hAnsi="Angsana New" w:cs="AngsanaUPC" w:hint="cs"/>
                <w:cs/>
              </w:rPr>
              <w:t>มีอย่างน้อย 2 ข้อ</w:t>
            </w:r>
          </w:p>
        </w:tc>
        <w:tc>
          <w:tcPr>
            <w:tcW w:w="1559" w:type="dxa"/>
          </w:tcPr>
          <w:p w:rsidR="009E26B6" w:rsidRPr="00B42246" w:rsidRDefault="009E26B6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 xml:space="preserve">มีอย่างน้อย </w:t>
            </w:r>
            <w:r w:rsidR="001D2AEF">
              <w:rPr>
                <w:rFonts w:ascii="Angsana New" w:hAnsi="Angsana New" w:cs="AngsanaUPC" w:hint="cs"/>
                <w:cs/>
              </w:rPr>
              <w:t>1</w:t>
            </w:r>
            <w:r>
              <w:rPr>
                <w:rFonts w:ascii="Angsana New" w:hAnsi="Angsana New" w:cs="AngsanaUPC" w:hint="cs"/>
                <w:cs/>
              </w:rPr>
              <w:t xml:space="preserve"> ข้อ</w:t>
            </w:r>
          </w:p>
        </w:tc>
        <w:tc>
          <w:tcPr>
            <w:tcW w:w="1701" w:type="dxa"/>
          </w:tcPr>
          <w:p w:rsidR="009E26B6" w:rsidRDefault="009E26B6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ไม่มี</w:t>
            </w:r>
            <w:r w:rsidR="001D2AEF">
              <w:rPr>
                <w:rFonts w:ascii="Angsana New" w:hAnsi="Angsana New" w:cs="AngsanaUPC" w:hint="cs"/>
                <w:cs/>
              </w:rPr>
              <w:t>วิธีการวัดและ</w:t>
            </w:r>
          </w:p>
          <w:p w:rsidR="001D2AEF" w:rsidRDefault="001D2AEF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ประเมินผลที่</w:t>
            </w:r>
          </w:p>
          <w:p w:rsidR="001D2AEF" w:rsidRPr="00B42246" w:rsidRDefault="001D2AEF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หลากหลาย</w:t>
            </w:r>
          </w:p>
        </w:tc>
        <w:tc>
          <w:tcPr>
            <w:tcW w:w="1276" w:type="dxa"/>
          </w:tcPr>
          <w:p w:rsidR="009E26B6" w:rsidRDefault="009E26B6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-แผนการสอน</w:t>
            </w:r>
          </w:p>
          <w:p w:rsidR="009E26B6" w:rsidRDefault="009E26B6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 xml:space="preserve">- </w:t>
            </w:r>
            <w:r w:rsidR="001D2AEF">
              <w:rPr>
                <w:rFonts w:ascii="Angsana New" w:hAnsi="Angsana New" w:cs="AngsanaUPC" w:hint="cs"/>
                <w:cs/>
              </w:rPr>
              <w:t>เครื่องมือ</w:t>
            </w:r>
          </w:p>
          <w:p w:rsidR="001D2AEF" w:rsidRDefault="001D2AEF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วัดผล</w:t>
            </w:r>
          </w:p>
          <w:p w:rsidR="001D2AEF" w:rsidRDefault="001D2AEF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-เกณฑ์การ</w:t>
            </w:r>
          </w:p>
          <w:p w:rsidR="001D2AEF" w:rsidRPr="00B42246" w:rsidRDefault="001D2AEF" w:rsidP="001514C3">
            <w:pPr>
              <w:rPr>
                <w:rFonts w:ascii="Angsana New" w:hAnsi="Angsana New" w:cs="AngsanaUPC"/>
                <w:cs/>
              </w:rPr>
            </w:pPr>
            <w:r>
              <w:rPr>
                <w:rFonts w:ascii="Angsana New" w:hAnsi="Angsana New" w:cs="AngsanaUPC" w:hint="cs"/>
                <w:cs/>
              </w:rPr>
              <w:t>ประเมินผล</w:t>
            </w:r>
          </w:p>
        </w:tc>
      </w:tr>
      <w:tr w:rsidR="002C2703">
        <w:tc>
          <w:tcPr>
            <w:tcW w:w="2269" w:type="dxa"/>
          </w:tcPr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8. มีการให้คำแนะนำ</w:t>
            </w:r>
          </w:p>
          <w:p w:rsidR="00E379D9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ช่วยเหลือเมื่อผู้เรียน</w:t>
            </w:r>
          </w:p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มีปัญหามาขอคำปรึกษา</w:t>
            </w:r>
          </w:p>
          <w:p w:rsidR="002C2703" w:rsidRPr="00B42246" w:rsidRDefault="002C2703" w:rsidP="001514C3">
            <w:pPr>
              <w:rPr>
                <w:rFonts w:ascii="Angsana New" w:hAnsi="Angsana New" w:cs="AngsanaUPC"/>
              </w:rPr>
            </w:pPr>
          </w:p>
        </w:tc>
        <w:tc>
          <w:tcPr>
            <w:tcW w:w="1843" w:type="dxa"/>
          </w:tcPr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1. ให้ความสนใจที่</w:t>
            </w:r>
          </w:p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พร้อมจะให้ความ</w:t>
            </w:r>
          </w:p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ช่วยเหลือ</w:t>
            </w:r>
          </w:p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2. เปิดโอกาสที่จะให้</w:t>
            </w:r>
          </w:p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ผู้เรียนได้ติดต่อ เช่น</w:t>
            </w:r>
          </w:p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โทรศัพท์ อีเมล์</w:t>
            </w:r>
          </w:p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/>
              </w:rPr>
              <w:t xml:space="preserve">3. </w:t>
            </w:r>
            <w:r>
              <w:rPr>
                <w:rFonts w:ascii="Angsana New" w:hAnsi="Angsana New" w:cs="AngsanaUPC" w:hint="cs"/>
                <w:cs/>
              </w:rPr>
              <w:t>ให้คำแนะนำ</w:t>
            </w:r>
          </w:p>
          <w:p w:rsidR="002C2703" w:rsidRPr="004632B8" w:rsidRDefault="002C2703" w:rsidP="001514C3">
            <w:pPr>
              <w:rPr>
                <w:rFonts w:ascii="Angsana New" w:hAnsi="Angsana New" w:cs="AngsanaUPC"/>
                <w:cs/>
              </w:rPr>
            </w:pPr>
            <w:r>
              <w:rPr>
                <w:rFonts w:ascii="Angsana New" w:hAnsi="Angsana New" w:cs="AngsanaUPC" w:hint="cs"/>
                <w:cs/>
              </w:rPr>
              <w:t>ช่วยเหลือ</w:t>
            </w:r>
          </w:p>
        </w:tc>
        <w:tc>
          <w:tcPr>
            <w:tcW w:w="1701" w:type="dxa"/>
          </w:tcPr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1.ให้ความสนใจที่</w:t>
            </w:r>
          </w:p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พร้อมจะให้ความ</w:t>
            </w:r>
          </w:p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ช่วยเหลือ</w:t>
            </w:r>
          </w:p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2. เปิดโอกาสที่จะให้ผู้เรียนได้ติดต่อ</w:t>
            </w:r>
          </w:p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เช่น โทรศัพท์ อีเมล์</w:t>
            </w:r>
          </w:p>
          <w:p w:rsidR="002C2703" w:rsidRPr="004632B8" w:rsidRDefault="002C2703" w:rsidP="001514C3">
            <w:pPr>
              <w:rPr>
                <w:rFonts w:ascii="Angsana New" w:hAnsi="Angsana New" w:cs="AngsanaUPC"/>
              </w:rPr>
            </w:pPr>
          </w:p>
        </w:tc>
        <w:tc>
          <w:tcPr>
            <w:tcW w:w="1559" w:type="dxa"/>
          </w:tcPr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1. ให้ความสนใจ</w:t>
            </w:r>
          </w:p>
          <w:p w:rsidR="002C2703" w:rsidRPr="004632B8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ที่พร้อมจะให้ความช่วยเหลือ</w:t>
            </w:r>
          </w:p>
        </w:tc>
        <w:tc>
          <w:tcPr>
            <w:tcW w:w="1701" w:type="dxa"/>
          </w:tcPr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ไม่ให้ความสนใจ</w:t>
            </w:r>
          </w:p>
          <w:p w:rsidR="002C2703" w:rsidRPr="004632B8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ที่จะช่วยเหลือ</w:t>
            </w:r>
          </w:p>
        </w:tc>
        <w:tc>
          <w:tcPr>
            <w:tcW w:w="1276" w:type="dxa"/>
          </w:tcPr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-บันทึกการให้</w:t>
            </w:r>
          </w:p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คำปรึกษา</w:t>
            </w:r>
          </w:p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-สัมภาษณ์</w:t>
            </w:r>
          </w:p>
          <w:p w:rsidR="002C2703" w:rsidRPr="004632B8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นักศึกษา</w:t>
            </w:r>
          </w:p>
        </w:tc>
      </w:tr>
      <w:tr w:rsidR="002C2703">
        <w:tc>
          <w:tcPr>
            <w:tcW w:w="2269" w:type="dxa"/>
          </w:tcPr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9. เป็นแบบอย่างที่ดีแก่</w:t>
            </w:r>
          </w:p>
          <w:p w:rsidR="002C2703" w:rsidRPr="00B42246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ผู้เรียน</w:t>
            </w:r>
          </w:p>
        </w:tc>
        <w:tc>
          <w:tcPr>
            <w:tcW w:w="1843" w:type="dxa"/>
          </w:tcPr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มีจรรยาบรรณครู</w:t>
            </w:r>
          </w:p>
          <w:p w:rsidR="002C2703" w:rsidRPr="004632B8" w:rsidRDefault="002C2703" w:rsidP="001514C3">
            <w:pPr>
              <w:rPr>
                <w:rFonts w:ascii="Angsana New" w:hAnsi="Angsana New" w:cs="AngsanaUPC"/>
                <w:cs/>
              </w:rPr>
            </w:pPr>
            <w:r>
              <w:rPr>
                <w:rFonts w:ascii="Angsana New" w:hAnsi="Angsana New" w:cs="AngsanaUPC" w:hint="cs"/>
                <w:cs/>
              </w:rPr>
              <w:t>ครบทั้ง 9 ข้อ</w:t>
            </w:r>
          </w:p>
        </w:tc>
        <w:tc>
          <w:tcPr>
            <w:tcW w:w="1701" w:type="dxa"/>
          </w:tcPr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มีจรรยาบรรณครู</w:t>
            </w:r>
          </w:p>
          <w:p w:rsidR="002C2703" w:rsidRPr="004632B8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อย่างน้อย 7 ข้อ</w:t>
            </w:r>
          </w:p>
        </w:tc>
        <w:tc>
          <w:tcPr>
            <w:tcW w:w="1559" w:type="dxa"/>
          </w:tcPr>
          <w:p w:rsidR="002C2703" w:rsidRDefault="002C2703" w:rsidP="001D2AEF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มีจรรยาบรรณครู</w:t>
            </w:r>
          </w:p>
          <w:p w:rsidR="002C2703" w:rsidRPr="002C2703" w:rsidRDefault="002C2703" w:rsidP="001D2AEF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อย่างน้อย 5 ข้อ</w:t>
            </w:r>
          </w:p>
        </w:tc>
        <w:tc>
          <w:tcPr>
            <w:tcW w:w="1701" w:type="dxa"/>
          </w:tcPr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มีจรรยาบรรณครู</w:t>
            </w:r>
          </w:p>
          <w:p w:rsidR="002C2703" w:rsidRP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อย่างน้อย 3 ข้อ</w:t>
            </w:r>
          </w:p>
        </w:tc>
        <w:tc>
          <w:tcPr>
            <w:tcW w:w="1276" w:type="dxa"/>
          </w:tcPr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-พฤติกรรมครู</w:t>
            </w:r>
          </w:p>
          <w:p w:rsid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-สัมภาษณ์</w:t>
            </w:r>
          </w:p>
          <w:p w:rsidR="002C2703" w:rsidRPr="002C2703" w:rsidRDefault="002C2703" w:rsidP="001514C3">
            <w:pPr>
              <w:rPr>
                <w:rFonts w:ascii="Angsana New" w:hAnsi="Angsana New" w:cs="AngsanaUPC"/>
              </w:rPr>
            </w:pPr>
            <w:r>
              <w:rPr>
                <w:rFonts w:ascii="Angsana New" w:hAnsi="Angsana New" w:cs="AngsanaUPC" w:hint="cs"/>
                <w:cs/>
              </w:rPr>
              <w:t>นักศึกษา</w:t>
            </w:r>
          </w:p>
        </w:tc>
      </w:tr>
    </w:tbl>
    <w:p w:rsidR="009E26B6" w:rsidRDefault="009E26B6" w:rsidP="009E26B6">
      <w:pPr>
        <w:jc w:val="center"/>
        <w:rPr>
          <w:rFonts w:ascii="Angsana New" w:hAnsi="Angsana New" w:cs="AngsanaUPC"/>
          <w:b/>
          <w:bCs/>
        </w:rPr>
      </w:pPr>
    </w:p>
    <w:p w:rsidR="002E0CBC" w:rsidRDefault="002E0CBC" w:rsidP="009E26B6">
      <w:pPr>
        <w:jc w:val="center"/>
        <w:rPr>
          <w:rFonts w:ascii="Angsana New" w:hAnsi="Angsana New" w:cs="AngsanaUPC"/>
          <w:b/>
          <w:bCs/>
        </w:rPr>
      </w:pPr>
    </w:p>
    <w:p w:rsidR="002E0CBC" w:rsidRDefault="002E0CBC" w:rsidP="009E26B6">
      <w:pPr>
        <w:jc w:val="center"/>
        <w:rPr>
          <w:rFonts w:ascii="Angsana New" w:hAnsi="Angsana New" w:cs="AngsanaUPC"/>
          <w:b/>
          <w:bCs/>
        </w:rPr>
      </w:pPr>
    </w:p>
    <w:p w:rsidR="00AA4DB9" w:rsidRDefault="00AA4DB9" w:rsidP="009406BB">
      <w:pPr>
        <w:jc w:val="center"/>
        <w:rPr>
          <w:rFonts w:ascii="Angsana New" w:hAnsi="Angsana New" w:cs="AngsanaUPC"/>
          <w:color w:val="FFFFFF" w:themeColor="background1"/>
          <w:sz w:val="32"/>
          <w:szCs w:val="32"/>
        </w:rPr>
      </w:pPr>
      <w:r w:rsidRPr="00732D03">
        <w:rPr>
          <w:rFonts w:ascii="Angsana New" w:hAnsi="Angsana New" w:cs="AngsanaUPC" w:hint="cs"/>
          <w:color w:val="FFFFFF" w:themeColor="background1"/>
          <w:sz w:val="32"/>
          <w:szCs w:val="32"/>
          <w:cs/>
        </w:rPr>
        <w:t xml:space="preserve">- </w:t>
      </w:r>
      <w:r w:rsidR="002279CC" w:rsidRPr="00732D03">
        <w:rPr>
          <w:rFonts w:ascii="Angsana New" w:hAnsi="Angsana New" w:cs="AngsanaUPC" w:hint="cs"/>
          <w:color w:val="FFFFFF" w:themeColor="background1"/>
          <w:sz w:val="32"/>
          <w:szCs w:val="32"/>
          <w:cs/>
        </w:rPr>
        <w:t>33</w:t>
      </w:r>
      <w:r w:rsidRPr="00732D03">
        <w:rPr>
          <w:rFonts w:ascii="Angsana New" w:hAnsi="Angsana New" w:cs="AngsanaUPC" w:hint="cs"/>
          <w:color w:val="FFFFFF" w:themeColor="background1"/>
          <w:sz w:val="32"/>
          <w:szCs w:val="32"/>
          <w:cs/>
        </w:rPr>
        <w:t xml:space="preserve"> </w:t>
      </w:r>
      <w:r w:rsidR="008E55E1">
        <w:rPr>
          <w:rFonts w:ascii="Angsana New" w:hAnsi="Angsana New" w:cs="AngsanaUPC"/>
          <w:color w:val="FFFFFF" w:themeColor="background1"/>
          <w:sz w:val="32"/>
          <w:szCs w:val="32"/>
          <w:cs/>
        </w:rPr>
        <w:t>–</w:t>
      </w:r>
    </w:p>
    <w:p w:rsidR="006D5353" w:rsidRDefault="006D5353" w:rsidP="009406BB">
      <w:pPr>
        <w:jc w:val="center"/>
        <w:rPr>
          <w:rFonts w:ascii="Angsana New" w:hAnsi="Angsana New" w:cs="AngsanaUPC"/>
          <w:b/>
          <w:bCs/>
        </w:rPr>
      </w:pPr>
    </w:p>
    <w:sectPr w:rsidR="006D5353" w:rsidSect="003958A9">
      <w:pgSz w:w="11906" w:h="16838"/>
      <w:pgMar w:top="270" w:right="991" w:bottom="90" w:left="172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EB7" w:rsidRDefault="00121EB7">
      <w:r>
        <w:separator/>
      </w:r>
    </w:p>
  </w:endnote>
  <w:endnote w:type="continuationSeparator" w:id="1">
    <w:p w:rsidR="00121EB7" w:rsidRDefault="00121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EB7" w:rsidRDefault="00121EB7">
      <w:r>
        <w:separator/>
      </w:r>
    </w:p>
  </w:footnote>
  <w:footnote w:type="continuationSeparator" w:id="1">
    <w:p w:rsidR="00121EB7" w:rsidRDefault="00121E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6C2"/>
    <w:multiLevelType w:val="hybridMultilevel"/>
    <w:tmpl w:val="0CE2B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578D2"/>
    <w:multiLevelType w:val="hybridMultilevel"/>
    <w:tmpl w:val="334679AC"/>
    <w:lvl w:ilvl="0" w:tplc="7FA6998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A2F44"/>
    <w:multiLevelType w:val="hybridMultilevel"/>
    <w:tmpl w:val="99528A26"/>
    <w:lvl w:ilvl="0" w:tplc="EA2AFB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6165F"/>
    <w:multiLevelType w:val="hybridMultilevel"/>
    <w:tmpl w:val="A4C4743C"/>
    <w:lvl w:ilvl="0" w:tplc="93E085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F54C0"/>
    <w:multiLevelType w:val="hybridMultilevel"/>
    <w:tmpl w:val="385C852A"/>
    <w:lvl w:ilvl="0" w:tplc="9CA4EE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57EEC"/>
    <w:multiLevelType w:val="hybridMultilevel"/>
    <w:tmpl w:val="BADE47DA"/>
    <w:lvl w:ilvl="0" w:tplc="6DCA4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B7FCC"/>
    <w:multiLevelType w:val="hybridMultilevel"/>
    <w:tmpl w:val="A288C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0574F"/>
    <w:multiLevelType w:val="hybridMultilevel"/>
    <w:tmpl w:val="09E60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E7D90"/>
    <w:multiLevelType w:val="hybridMultilevel"/>
    <w:tmpl w:val="14CC3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AD043C"/>
    <w:multiLevelType w:val="hybridMultilevel"/>
    <w:tmpl w:val="6B3C4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074172"/>
    <w:multiLevelType w:val="hybridMultilevel"/>
    <w:tmpl w:val="596E41D0"/>
    <w:lvl w:ilvl="0" w:tplc="3BB60A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F213AE"/>
    <w:multiLevelType w:val="hybridMultilevel"/>
    <w:tmpl w:val="E99CB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DF0F3A"/>
    <w:multiLevelType w:val="hybridMultilevel"/>
    <w:tmpl w:val="441C6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0649E1"/>
    <w:multiLevelType w:val="hybridMultilevel"/>
    <w:tmpl w:val="40709816"/>
    <w:lvl w:ilvl="0" w:tplc="9A0AE4CE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ngsana New" w:eastAsia="Cordia New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457B3074"/>
    <w:multiLevelType w:val="hybridMultilevel"/>
    <w:tmpl w:val="668C85CE"/>
    <w:lvl w:ilvl="0" w:tplc="6BF894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6F6B8F"/>
    <w:multiLevelType w:val="hybridMultilevel"/>
    <w:tmpl w:val="A4F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CF0831"/>
    <w:multiLevelType w:val="hybridMultilevel"/>
    <w:tmpl w:val="633C6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5D47EA"/>
    <w:multiLevelType w:val="hybridMultilevel"/>
    <w:tmpl w:val="78E45A6E"/>
    <w:lvl w:ilvl="0" w:tplc="22E65B0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86BF2"/>
    <w:multiLevelType w:val="hybridMultilevel"/>
    <w:tmpl w:val="C914A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F415F4"/>
    <w:multiLevelType w:val="hybridMultilevel"/>
    <w:tmpl w:val="280EFC4C"/>
    <w:lvl w:ilvl="0" w:tplc="A1888D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4555E6C"/>
    <w:multiLevelType w:val="hybridMultilevel"/>
    <w:tmpl w:val="EA9E6520"/>
    <w:lvl w:ilvl="0" w:tplc="C4C41F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D20FC4"/>
    <w:multiLevelType w:val="multilevel"/>
    <w:tmpl w:val="EC341D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2">
    <w:nsid w:val="6D4F30E8"/>
    <w:multiLevelType w:val="hybridMultilevel"/>
    <w:tmpl w:val="43BCF2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2E3083"/>
    <w:multiLevelType w:val="hybridMultilevel"/>
    <w:tmpl w:val="BA8AC872"/>
    <w:lvl w:ilvl="0" w:tplc="35BE4BF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E4280A"/>
    <w:multiLevelType w:val="hybridMultilevel"/>
    <w:tmpl w:val="79901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FB0BDC"/>
    <w:multiLevelType w:val="hybridMultilevel"/>
    <w:tmpl w:val="52CA8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24"/>
  </w:num>
  <w:num w:numId="5">
    <w:abstractNumId w:val="7"/>
  </w:num>
  <w:num w:numId="6">
    <w:abstractNumId w:val="16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25"/>
  </w:num>
  <w:num w:numId="12">
    <w:abstractNumId w:val="4"/>
  </w:num>
  <w:num w:numId="13">
    <w:abstractNumId w:val="1"/>
  </w:num>
  <w:num w:numId="14">
    <w:abstractNumId w:val="22"/>
  </w:num>
  <w:num w:numId="15">
    <w:abstractNumId w:val="5"/>
  </w:num>
  <w:num w:numId="16">
    <w:abstractNumId w:val="0"/>
  </w:num>
  <w:num w:numId="17">
    <w:abstractNumId w:val="18"/>
  </w:num>
  <w:num w:numId="18">
    <w:abstractNumId w:val="6"/>
  </w:num>
  <w:num w:numId="19">
    <w:abstractNumId w:val="13"/>
  </w:num>
  <w:num w:numId="20">
    <w:abstractNumId w:val="3"/>
  </w:num>
  <w:num w:numId="21">
    <w:abstractNumId w:val="17"/>
  </w:num>
  <w:num w:numId="22">
    <w:abstractNumId w:val="14"/>
  </w:num>
  <w:num w:numId="23">
    <w:abstractNumId w:val="20"/>
  </w:num>
  <w:num w:numId="24">
    <w:abstractNumId w:val="23"/>
  </w:num>
  <w:num w:numId="25">
    <w:abstractNumId w:val="10"/>
  </w:num>
  <w:num w:numId="2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93EA1"/>
    <w:rsid w:val="0000677F"/>
    <w:rsid w:val="00010A17"/>
    <w:rsid w:val="000224DE"/>
    <w:rsid w:val="00025778"/>
    <w:rsid w:val="00025FDA"/>
    <w:rsid w:val="00034BA2"/>
    <w:rsid w:val="00036635"/>
    <w:rsid w:val="0005036F"/>
    <w:rsid w:val="000503F0"/>
    <w:rsid w:val="0006018C"/>
    <w:rsid w:val="00061A26"/>
    <w:rsid w:val="00061BF2"/>
    <w:rsid w:val="000825E6"/>
    <w:rsid w:val="000843DA"/>
    <w:rsid w:val="000A4C0F"/>
    <w:rsid w:val="000B1F31"/>
    <w:rsid w:val="000C18A0"/>
    <w:rsid w:val="000C3B1E"/>
    <w:rsid w:val="000D43AB"/>
    <w:rsid w:val="000D66C6"/>
    <w:rsid w:val="000D6C51"/>
    <w:rsid w:val="000F31DD"/>
    <w:rsid w:val="000F6385"/>
    <w:rsid w:val="000F6D8B"/>
    <w:rsid w:val="00104A32"/>
    <w:rsid w:val="001069A3"/>
    <w:rsid w:val="001207A1"/>
    <w:rsid w:val="00121EB7"/>
    <w:rsid w:val="00122448"/>
    <w:rsid w:val="00124949"/>
    <w:rsid w:val="00141701"/>
    <w:rsid w:val="00141B9A"/>
    <w:rsid w:val="001514C3"/>
    <w:rsid w:val="00184620"/>
    <w:rsid w:val="0018504F"/>
    <w:rsid w:val="001925ED"/>
    <w:rsid w:val="00197275"/>
    <w:rsid w:val="00197868"/>
    <w:rsid w:val="001A23E4"/>
    <w:rsid w:val="001A61F5"/>
    <w:rsid w:val="001B23FB"/>
    <w:rsid w:val="001B2CCE"/>
    <w:rsid w:val="001B3789"/>
    <w:rsid w:val="001C6802"/>
    <w:rsid w:val="001D0DBF"/>
    <w:rsid w:val="001D1FA7"/>
    <w:rsid w:val="001D2AEF"/>
    <w:rsid w:val="001D3C01"/>
    <w:rsid w:val="001E2CB8"/>
    <w:rsid w:val="001E4026"/>
    <w:rsid w:val="00203E28"/>
    <w:rsid w:val="0020665F"/>
    <w:rsid w:val="002109C7"/>
    <w:rsid w:val="00214FA2"/>
    <w:rsid w:val="002221F2"/>
    <w:rsid w:val="002279CC"/>
    <w:rsid w:val="00241910"/>
    <w:rsid w:val="002427F0"/>
    <w:rsid w:val="002430F7"/>
    <w:rsid w:val="00281233"/>
    <w:rsid w:val="00286802"/>
    <w:rsid w:val="00287D36"/>
    <w:rsid w:val="002933E9"/>
    <w:rsid w:val="00293EA1"/>
    <w:rsid w:val="00294CD2"/>
    <w:rsid w:val="00297BBE"/>
    <w:rsid w:val="00297C17"/>
    <w:rsid w:val="002A5912"/>
    <w:rsid w:val="002C2703"/>
    <w:rsid w:val="002D1C39"/>
    <w:rsid w:val="002D56AC"/>
    <w:rsid w:val="002E0CBC"/>
    <w:rsid w:val="002E2A86"/>
    <w:rsid w:val="002E3976"/>
    <w:rsid w:val="0030209A"/>
    <w:rsid w:val="0030546C"/>
    <w:rsid w:val="00315059"/>
    <w:rsid w:val="00324A7F"/>
    <w:rsid w:val="00335402"/>
    <w:rsid w:val="00340E60"/>
    <w:rsid w:val="00343A2F"/>
    <w:rsid w:val="0036273C"/>
    <w:rsid w:val="00362966"/>
    <w:rsid w:val="00362BC0"/>
    <w:rsid w:val="003643FB"/>
    <w:rsid w:val="003701C2"/>
    <w:rsid w:val="0039312B"/>
    <w:rsid w:val="003958A9"/>
    <w:rsid w:val="00396EDB"/>
    <w:rsid w:val="00397D57"/>
    <w:rsid w:val="003A06B6"/>
    <w:rsid w:val="003A0F3F"/>
    <w:rsid w:val="003A6C6B"/>
    <w:rsid w:val="003B1897"/>
    <w:rsid w:val="003B218C"/>
    <w:rsid w:val="003B5343"/>
    <w:rsid w:val="003C0CCE"/>
    <w:rsid w:val="003C6D75"/>
    <w:rsid w:val="003D39CC"/>
    <w:rsid w:val="003E6685"/>
    <w:rsid w:val="003E6F30"/>
    <w:rsid w:val="003E7BFD"/>
    <w:rsid w:val="003F4A5C"/>
    <w:rsid w:val="003F4BB0"/>
    <w:rsid w:val="004041F8"/>
    <w:rsid w:val="004064A8"/>
    <w:rsid w:val="00417214"/>
    <w:rsid w:val="00422CE4"/>
    <w:rsid w:val="00427E32"/>
    <w:rsid w:val="004368A9"/>
    <w:rsid w:val="0044158F"/>
    <w:rsid w:val="00447556"/>
    <w:rsid w:val="00452AB9"/>
    <w:rsid w:val="004557B1"/>
    <w:rsid w:val="0046107F"/>
    <w:rsid w:val="004626EF"/>
    <w:rsid w:val="004632B8"/>
    <w:rsid w:val="00466138"/>
    <w:rsid w:val="00487113"/>
    <w:rsid w:val="00490E3B"/>
    <w:rsid w:val="0049201F"/>
    <w:rsid w:val="00495482"/>
    <w:rsid w:val="004A781B"/>
    <w:rsid w:val="004B41E3"/>
    <w:rsid w:val="004B47C3"/>
    <w:rsid w:val="004B4860"/>
    <w:rsid w:val="004C3D1D"/>
    <w:rsid w:val="004C3E50"/>
    <w:rsid w:val="004D4264"/>
    <w:rsid w:val="004E379B"/>
    <w:rsid w:val="004E7FEF"/>
    <w:rsid w:val="004F1DF8"/>
    <w:rsid w:val="004F3F89"/>
    <w:rsid w:val="005244AF"/>
    <w:rsid w:val="005247AD"/>
    <w:rsid w:val="005251EA"/>
    <w:rsid w:val="0055044E"/>
    <w:rsid w:val="005558C6"/>
    <w:rsid w:val="005612F3"/>
    <w:rsid w:val="005656F1"/>
    <w:rsid w:val="005669CE"/>
    <w:rsid w:val="005A1DCE"/>
    <w:rsid w:val="005A3442"/>
    <w:rsid w:val="005A38F4"/>
    <w:rsid w:val="005A54B2"/>
    <w:rsid w:val="005C5F3E"/>
    <w:rsid w:val="005C5FCB"/>
    <w:rsid w:val="005C7E05"/>
    <w:rsid w:val="005D52B2"/>
    <w:rsid w:val="005E5049"/>
    <w:rsid w:val="00602E5B"/>
    <w:rsid w:val="00604B1E"/>
    <w:rsid w:val="00604EF8"/>
    <w:rsid w:val="006055D2"/>
    <w:rsid w:val="00613598"/>
    <w:rsid w:val="00625836"/>
    <w:rsid w:val="00625F57"/>
    <w:rsid w:val="00632819"/>
    <w:rsid w:val="00636584"/>
    <w:rsid w:val="006436BC"/>
    <w:rsid w:val="00644D08"/>
    <w:rsid w:val="00655FF2"/>
    <w:rsid w:val="00656C4A"/>
    <w:rsid w:val="00671C4B"/>
    <w:rsid w:val="006C6D79"/>
    <w:rsid w:val="006D1754"/>
    <w:rsid w:val="006D5353"/>
    <w:rsid w:val="006D5879"/>
    <w:rsid w:val="006D6E53"/>
    <w:rsid w:val="006E271D"/>
    <w:rsid w:val="006F1DFB"/>
    <w:rsid w:val="006F238E"/>
    <w:rsid w:val="006F6991"/>
    <w:rsid w:val="00703B12"/>
    <w:rsid w:val="007117CD"/>
    <w:rsid w:val="007134CD"/>
    <w:rsid w:val="00722097"/>
    <w:rsid w:val="00732D03"/>
    <w:rsid w:val="00735745"/>
    <w:rsid w:val="00737BE0"/>
    <w:rsid w:val="007538AC"/>
    <w:rsid w:val="0075679B"/>
    <w:rsid w:val="0077123E"/>
    <w:rsid w:val="007809B6"/>
    <w:rsid w:val="00793C56"/>
    <w:rsid w:val="007A1033"/>
    <w:rsid w:val="007A4FA6"/>
    <w:rsid w:val="007B3425"/>
    <w:rsid w:val="007C7699"/>
    <w:rsid w:val="007D0890"/>
    <w:rsid w:val="007D7394"/>
    <w:rsid w:val="007E08E2"/>
    <w:rsid w:val="007E126A"/>
    <w:rsid w:val="007E78E6"/>
    <w:rsid w:val="007F4786"/>
    <w:rsid w:val="00814C7D"/>
    <w:rsid w:val="008237F5"/>
    <w:rsid w:val="00830233"/>
    <w:rsid w:val="008521E4"/>
    <w:rsid w:val="00852500"/>
    <w:rsid w:val="008546E9"/>
    <w:rsid w:val="00862B9D"/>
    <w:rsid w:val="008671F9"/>
    <w:rsid w:val="0087104F"/>
    <w:rsid w:val="008751AA"/>
    <w:rsid w:val="008751EF"/>
    <w:rsid w:val="008809FC"/>
    <w:rsid w:val="008A51DF"/>
    <w:rsid w:val="008B4F08"/>
    <w:rsid w:val="008B66C0"/>
    <w:rsid w:val="008B678E"/>
    <w:rsid w:val="008C0879"/>
    <w:rsid w:val="008C2366"/>
    <w:rsid w:val="008E1519"/>
    <w:rsid w:val="008E26A4"/>
    <w:rsid w:val="008E425F"/>
    <w:rsid w:val="008E55E1"/>
    <w:rsid w:val="008F17FD"/>
    <w:rsid w:val="008F430F"/>
    <w:rsid w:val="008F5633"/>
    <w:rsid w:val="00915CA0"/>
    <w:rsid w:val="00915E46"/>
    <w:rsid w:val="00922704"/>
    <w:rsid w:val="00923278"/>
    <w:rsid w:val="00924360"/>
    <w:rsid w:val="009314FA"/>
    <w:rsid w:val="0093684E"/>
    <w:rsid w:val="009406BB"/>
    <w:rsid w:val="00946529"/>
    <w:rsid w:val="00951F9A"/>
    <w:rsid w:val="00956F12"/>
    <w:rsid w:val="00967278"/>
    <w:rsid w:val="0097232E"/>
    <w:rsid w:val="00975CC0"/>
    <w:rsid w:val="00982931"/>
    <w:rsid w:val="009832CA"/>
    <w:rsid w:val="00996893"/>
    <w:rsid w:val="009A07AD"/>
    <w:rsid w:val="009A30C8"/>
    <w:rsid w:val="009C4012"/>
    <w:rsid w:val="009D506E"/>
    <w:rsid w:val="009D6F60"/>
    <w:rsid w:val="009E26B6"/>
    <w:rsid w:val="009F4A59"/>
    <w:rsid w:val="009F5D12"/>
    <w:rsid w:val="00A06D64"/>
    <w:rsid w:val="00A13A29"/>
    <w:rsid w:val="00A15BA3"/>
    <w:rsid w:val="00A23D45"/>
    <w:rsid w:val="00A24472"/>
    <w:rsid w:val="00A2734C"/>
    <w:rsid w:val="00A34C96"/>
    <w:rsid w:val="00A417B9"/>
    <w:rsid w:val="00A4477B"/>
    <w:rsid w:val="00A44AD6"/>
    <w:rsid w:val="00A53D27"/>
    <w:rsid w:val="00A54118"/>
    <w:rsid w:val="00A54E4A"/>
    <w:rsid w:val="00A627A6"/>
    <w:rsid w:val="00A66257"/>
    <w:rsid w:val="00A70B2F"/>
    <w:rsid w:val="00A70E5D"/>
    <w:rsid w:val="00A743D0"/>
    <w:rsid w:val="00A81FE6"/>
    <w:rsid w:val="00A97F37"/>
    <w:rsid w:val="00AA0E09"/>
    <w:rsid w:val="00AA1005"/>
    <w:rsid w:val="00AA155F"/>
    <w:rsid w:val="00AA4DB9"/>
    <w:rsid w:val="00AB01EA"/>
    <w:rsid w:val="00AB085B"/>
    <w:rsid w:val="00AB6705"/>
    <w:rsid w:val="00AC21FB"/>
    <w:rsid w:val="00AC3B4A"/>
    <w:rsid w:val="00AC4EA7"/>
    <w:rsid w:val="00AD07A0"/>
    <w:rsid w:val="00AD2541"/>
    <w:rsid w:val="00AE28EA"/>
    <w:rsid w:val="00AF0117"/>
    <w:rsid w:val="00B0118E"/>
    <w:rsid w:val="00B018AC"/>
    <w:rsid w:val="00B04B24"/>
    <w:rsid w:val="00B12523"/>
    <w:rsid w:val="00B12D8B"/>
    <w:rsid w:val="00B15792"/>
    <w:rsid w:val="00B22CF3"/>
    <w:rsid w:val="00B26833"/>
    <w:rsid w:val="00B37A2E"/>
    <w:rsid w:val="00B40797"/>
    <w:rsid w:val="00B42246"/>
    <w:rsid w:val="00B4349D"/>
    <w:rsid w:val="00B44649"/>
    <w:rsid w:val="00B522F2"/>
    <w:rsid w:val="00B66571"/>
    <w:rsid w:val="00B66875"/>
    <w:rsid w:val="00B67388"/>
    <w:rsid w:val="00B846DB"/>
    <w:rsid w:val="00B90520"/>
    <w:rsid w:val="00B92062"/>
    <w:rsid w:val="00B9344D"/>
    <w:rsid w:val="00B97D6A"/>
    <w:rsid w:val="00BA189F"/>
    <w:rsid w:val="00BC1876"/>
    <w:rsid w:val="00BD28B7"/>
    <w:rsid w:val="00BE0D62"/>
    <w:rsid w:val="00BE3AF6"/>
    <w:rsid w:val="00BE638E"/>
    <w:rsid w:val="00C04AD9"/>
    <w:rsid w:val="00C04E7F"/>
    <w:rsid w:val="00C1703B"/>
    <w:rsid w:val="00C21154"/>
    <w:rsid w:val="00C21703"/>
    <w:rsid w:val="00C22383"/>
    <w:rsid w:val="00C41A36"/>
    <w:rsid w:val="00C4719D"/>
    <w:rsid w:val="00C47EB5"/>
    <w:rsid w:val="00C85589"/>
    <w:rsid w:val="00CA0F19"/>
    <w:rsid w:val="00CB42C9"/>
    <w:rsid w:val="00CB4524"/>
    <w:rsid w:val="00CF0666"/>
    <w:rsid w:val="00CF08D6"/>
    <w:rsid w:val="00D210DB"/>
    <w:rsid w:val="00D23F48"/>
    <w:rsid w:val="00D26B2C"/>
    <w:rsid w:val="00D35CF4"/>
    <w:rsid w:val="00D35EEA"/>
    <w:rsid w:val="00D37D26"/>
    <w:rsid w:val="00D47895"/>
    <w:rsid w:val="00D533D5"/>
    <w:rsid w:val="00D56C46"/>
    <w:rsid w:val="00D614A3"/>
    <w:rsid w:val="00D650D1"/>
    <w:rsid w:val="00D721BE"/>
    <w:rsid w:val="00D75548"/>
    <w:rsid w:val="00D82808"/>
    <w:rsid w:val="00D86B46"/>
    <w:rsid w:val="00D9088E"/>
    <w:rsid w:val="00D90E14"/>
    <w:rsid w:val="00D93B4C"/>
    <w:rsid w:val="00D9462D"/>
    <w:rsid w:val="00D94E04"/>
    <w:rsid w:val="00DA3823"/>
    <w:rsid w:val="00DA5A5B"/>
    <w:rsid w:val="00DA78D6"/>
    <w:rsid w:val="00DC0252"/>
    <w:rsid w:val="00DC2171"/>
    <w:rsid w:val="00DC23C7"/>
    <w:rsid w:val="00DC7441"/>
    <w:rsid w:val="00DD69AE"/>
    <w:rsid w:val="00DD7D8E"/>
    <w:rsid w:val="00DE1F8E"/>
    <w:rsid w:val="00DE6BB5"/>
    <w:rsid w:val="00DF2507"/>
    <w:rsid w:val="00DF342C"/>
    <w:rsid w:val="00DF6C30"/>
    <w:rsid w:val="00E11317"/>
    <w:rsid w:val="00E14BB0"/>
    <w:rsid w:val="00E175CF"/>
    <w:rsid w:val="00E34B02"/>
    <w:rsid w:val="00E379D9"/>
    <w:rsid w:val="00E424CE"/>
    <w:rsid w:val="00E42D9A"/>
    <w:rsid w:val="00E45BE2"/>
    <w:rsid w:val="00E467DB"/>
    <w:rsid w:val="00E67ADC"/>
    <w:rsid w:val="00E91F5C"/>
    <w:rsid w:val="00EA7096"/>
    <w:rsid w:val="00EB4961"/>
    <w:rsid w:val="00EC20CA"/>
    <w:rsid w:val="00ED7845"/>
    <w:rsid w:val="00EE0B0C"/>
    <w:rsid w:val="00EE5B5A"/>
    <w:rsid w:val="00EF0708"/>
    <w:rsid w:val="00EF376A"/>
    <w:rsid w:val="00EF39E6"/>
    <w:rsid w:val="00F11C81"/>
    <w:rsid w:val="00F1278A"/>
    <w:rsid w:val="00F21616"/>
    <w:rsid w:val="00F32A0A"/>
    <w:rsid w:val="00F33A91"/>
    <w:rsid w:val="00F44A16"/>
    <w:rsid w:val="00F51879"/>
    <w:rsid w:val="00F534A1"/>
    <w:rsid w:val="00F65988"/>
    <w:rsid w:val="00F66B16"/>
    <w:rsid w:val="00F731AF"/>
    <w:rsid w:val="00F76C9D"/>
    <w:rsid w:val="00F77CC3"/>
    <w:rsid w:val="00F80BA8"/>
    <w:rsid w:val="00F8703C"/>
    <w:rsid w:val="00F8788A"/>
    <w:rsid w:val="00F900A6"/>
    <w:rsid w:val="00F92AD3"/>
    <w:rsid w:val="00FA6FA7"/>
    <w:rsid w:val="00FA74AF"/>
    <w:rsid w:val="00FB2618"/>
    <w:rsid w:val="00FB6B74"/>
    <w:rsid w:val="00FB6C7C"/>
    <w:rsid w:val="00FB75AD"/>
    <w:rsid w:val="00FC16FA"/>
    <w:rsid w:val="00FC338A"/>
    <w:rsid w:val="00FD0F44"/>
    <w:rsid w:val="00FD62F3"/>
    <w:rsid w:val="00FE103F"/>
    <w:rsid w:val="00FE402B"/>
    <w:rsid w:val="00FE4AB5"/>
    <w:rsid w:val="00FE633D"/>
    <w:rsid w:val="00FE716D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879"/>
    <w:rPr>
      <w:sz w:val="28"/>
      <w:szCs w:val="28"/>
    </w:rPr>
  </w:style>
  <w:style w:type="paragraph" w:styleId="1">
    <w:name w:val="heading 1"/>
    <w:basedOn w:val="a"/>
    <w:next w:val="a"/>
    <w:qFormat/>
    <w:rsid w:val="00495482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49548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495482"/>
    <w:pPr>
      <w:keepNext/>
      <w:outlineLvl w:val="2"/>
    </w:pPr>
    <w:rPr>
      <w:rFonts w:ascii="AngsanaUPC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495482"/>
    <w:pPr>
      <w:keepNext/>
      <w:tabs>
        <w:tab w:val="left" w:pos="426"/>
        <w:tab w:val="left" w:pos="993"/>
      </w:tabs>
      <w:spacing w:before="240"/>
      <w:ind w:left="357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rsid w:val="00495482"/>
    <w:pPr>
      <w:keepNext/>
      <w:spacing w:before="120"/>
      <w:ind w:firstLine="720"/>
      <w:outlineLvl w:val="4"/>
    </w:pPr>
    <w:rPr>
      <w:rFonts w:ascii="AngsanaUPC" w:hAnsi="AngsanaUPC" w:cs="AngsanaUPC"/>
      <w:sz w:val="32"/>
      <w:szCs w:val="32"/>
    </w:rPr>
  </w:style>
  <w:style w:type="paragraph" w:styleId="6">
    <w:name w:val="heading 6"/>
    <w:basedOn w:val="a"/>
    <w:next w:val="a"/>
    <w:qFormat/>
    <w:rsid w:val="00495482"/>
    <w:pPr>
      <w:keepNext/>
      <w:ind w:left="720"/>
      <w:outlineLvl w:val="5"/>
    </w:pPr>
    <w:rPr>
      <w:rFonts w:ascii="AngsanaUPC" w:hAnsi="AngsanaUPC" w:cs="AngsanaUPC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rsid w:val="00495482"/>
    <w:pPr>
      <w:keepNext/>
      <w:outlineLvl w:val="6"/>
    </w:pPr>
    <w:rPr>
      <w:rFonts w:ascii="AngsanaUPC" w:hAnsi="AngsanaUPC" w:cs="AngsanaUPC"/>
      <w:b/>
      <w:bCs/>
      <w:sz w:val="32"/>
      <w:szCs w:val="32"/>
      <w:u w:val="single"/>
    </w:rPr>
  </w:style>
  <w:style w:type="paragraph" w:styleId="8">
    <w:name w:val="heading 8"/>
    <w:basedOn w:val="a"/>
    <w:next w:val="a"/>
    <w:qFormat/>
    <w:rsid w:val="00495482"/>
    <w:pPr>
      <w:keepNext/>
      <w:ind w:left="720"/>
      <w:outlineLvl w:val="7"/>
    </w:pPr>
    <w:rPr>
      <w:rFonts w:ascii="AngsanaUPC" w:hAnsi="AngsanaUPC" w:cs="AngsanaUPC"/>
      <w:sz w:val="32"/>
      <w:szCs w:val="32"/>
      <w:u w:val="single"/>
    </w:rPr>
  </w:style>
  <w:style w:type="paragraph" w:styleId="9">
    <w:name w:val="heading 9"/>
    <w:basedOn w:val="a"/>
    <w:next w:val="a"/>
    <w:qFormat/>
    <w:rsid w:val="00495482"/>
    <w:pPr>
      <w:keepNext/>
      <w:spacing w:before="120"/>
      <w:jc w:val="center"/>
      <w:outlineLvl w:val="8"/>
    </w:pPr>
    <w:rPr>
      <w:rFonts w:ascii="AngsanaUPC" w:hAnsi="AngsanaUPC" w:cs="AngsanaUPC"/>
      <w:b/>
      <w:bCs/>
      <w:sz w:val="70"/>
      <w:szCs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èÍàÃ×èÍ§"/>
    <w:basedOn w:val="a"/>
    <w:rsid w:val="00495482"/>
    <w:pPr>
      <w:jc w:val="both"/>
    </w:pPr>
    <w:rPr>
      <w:rFonts w:ascii="AngsanaUPC" w:eastAsia="Times New Roman" w:hAnsi="AngsanaUPC" w:cs="AngsanaUPC"/>
      <w:sz w:val="24"/>
      <w:szCs w:val="24"/>
    </w:rPr>
  </w:style>
  <w:style w:type="paragraph" w:styleId="a4">
    <w:name w:val="Body Text"/>
    <w:basedOn w:val="a"/>
    <w:rsid w:val="00495482"/>
    <w:pPr>
      <w:spacing w:before="240"/>
    </w:pPr>
    <w:rPr>
      <w:rFonts w:ascii="AngsanaUPC" w:hAnsi="AngsanaUPC" w:cs="AngsanaUPC"/>
      <w:sz w:val="32"/>
      <w:szCs w:val="32"/>
    </w:rPr>
  </w:style>
  <w:style w:type="paragraph" w:styleId="a5">
    <w:name w:val="caption"/>
    <w:basedOn w:val="a"/>
    <w:next w:val="a"/>
    <w:qFormat/>
    <w:rsid w:val="00495482"/>
    <w:pPr>
      <w:spacing w:before="240"/>
    </w:pPr>
    <w:rPr>
      <w:rFonts w:ascii="AngsanaUPC" w:hAnsi="AngsanaUPC" w:cs="AngsanaUPC"/>
      <w:sz w:val="32"/>
      <w:szCs w:val="32"/>
    </w:rPr>
  </w:style>
  <w:style w:type="paragraph" w:styleId="a6">
    <w:name w:val="Body Text Indent"/>
    <w:basedOn w:val="a"/>
    <w:rsid w:val="00495482"/>
    <w:pPr>
      <w:ind w:left="720" w:firstLine="720"/>
    </w:pPr>
    <w:rPr>
      <w:rFonts w:ascii="AngsanaUPC" w:hAnsi="AngsanaUPC" w:cs="AngsanaUPC"/>
      <w:sz w:val="32"/>
      <w:szCs w:val="32"/>
    </w:rPr>
  </w:style>
  <w:style w:type="paragraph" w:styleId="20">
    <w:name w:val="Body Text Indent 2"/>
    <w:basedOn w:val="a"/>
    <w:rsid w:val="00495482"/>
    <w:pPr>
      <w:spacing w:before="120"/>
      <w:ind w:left="1440"/>
    </w:pPr>
    <w:rPr>
      <w:rFonts w:ascii="AngsanaUPC" w:hAnsi="AngsanaUPC" w:cs="AngsanaUPC"/>
      <w:sz w:val="32"/>
      <w:szCs w:val="32"/>
    </w:rPr>
  </w:style>
  <w:style w:type="table" w:styleId="a7">
    <w:name w:val="Table Grid"/>
    <w:basedOn w:val="a1"/>
    <w:rsid w:val="00FE1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3643FB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9">
    <w:name w:val="footer"/>
    <w:basedOn w:val="a"/>
    <w:rsid w:val="003643FB"/>
    <w:pPr>
      <w:tabs>
        <w:tab w:val="center" w:pos="4153"/>
        <w:tab w:val="right" w:pos="8306"/>
      </w:tabs>
    </w:pPr>
    <w:rPr>
      <w:rFonts w:cs="Cordia New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B5BA-8DF1-46C6-BD92-E57A8533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Good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Service</dc:creator>
  <cp:keywords/>
  <cp:lastModifiedBy>rmutt</cp:lastModifiedBy>
  <cp:revision>2</cp:revision>
  <cp:lastPrinted>2014-08-25T02:13:00Z</cp:lastPrinted>
  <dcterms:created xsi:type="dcterms:W3CDTF">2015-09-17T08:49:00Z</dcterms:created>
  <dcterms:modified xsi:type="dcterms:W3CDTF">2015-09-17T08:49:00Z</dcterms:modified>
</cp:coreProperties>
</file>